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B5" w:rsidRDefault="00D40DB5" w:rsidP="00D40DB5">
      <w:pPr>
        <w:jc w:val="center"/>
        <w:rPr>
          <w:rFonts w:ascii="Botera TFE" w:hAnsi="Botera TFE"/>
          <w:sz w:val="24"/>
          <w:szCs w:val="24"/>
        </w:rPr>
      </w:pPr>
    </w:p>
    <w:p w:rsidR="00D40DB5" w:rsidRDefault="00D40DB5" w:rsidP="00D40DB5">
      <w:pPr>
        <w:jc w:val="center"/>
        <w:rPr>
          <w:rFonts w:ascii="Botera TFE" w:hAnsi="Botera TFE"/>
          <w:b/>
          <w:sz w:val="24"/>
          <w:szCs w:val="24"/>
        </w:rPr>
      </w:pPr>
      <w:r w:rsidRPr="00D40DB5">
        <w:rPr>
          <w:rFonts w:ascii="Botera TFE" w:hAnsi="Botera TFE"/>
          <w:b/>
          <w:sz w:val="24"/>
          <w:szCs w:val="24"/>
        </w:rPr>
        <w:t>REGULAMENTO</w:t>
      </w:r>
    </w:p>
    <w:p w:rsidR="00D40DB5" w:rsidRDefault="00D40DB5" w:rsidP="00D40DB5">
      <w:pPr>
        <w:rPr>
          <w:rFonts w:ascii="Botera TFE" w:hAnsi="Botera TFE"/>
          <w:b/>
          <w:sz w:val="24"/>
          <w:szCs w:val="24"/>
        </w:rPr>
      </w:pPr>
    </w:p>
    <w:p w:rsidR="00D40DB5" w:rsidRDefault="00D40DB5" w:rsidP="00D40DB5">
      <w:p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 xml:space="preserve">OBJETIVO: </w:t>
      </w:r>
      <w:r w:rsidRPr="00D40DB5">
        <w:rPr>
          <w:rFonts w:ascii="Botera TFE" w:hAnsi="Botera TFE"/>
          <w:sz w:val="24"/>
          <w:szCs w:val="24"/>
        </w:rPr>
        <w:t>O presente evento de abrangência municipal é uma realização da</w:t>
      </w:r>
      <w:r>
        <w:rPr>
          <w:rFonts w:ascii="Botera TFE" w:hAnsi="Botera TFE"/>
          <w:sz w:val="24"/>
          <w:szCs w:val="24"/>
        </w:rPr>
        <w:t xml:space="preserve"> </w:t>
      </w:r>
      <w:r w:rsidRPr="00D40DB5">
        <w:rPr>
          <w:rFonts w:ascii="Botera TFE" w:hAnsi="Botera TFE"/>
          <w:sz w:val="24"/>
          <w:szCs w:val="24"/>
        </w:rPr>
        <w:t>Secretaria</w:t>
      </w:r>
      <w:r>
        <w:rPr>
          <w:rFonts w:ascii="Botera TFE" w:hAnsi="Botera TFE"/>
          <w:sz w:val="24"/>
          <w:szCs w:val="24"/>
        </w:rPr>
        <w:t xml:space="preserve"> </w:t>
      </w:r>
      <w:r w:rsidRPr="00D40DB5">
        <w:rPr>
          <w:rFonts w:ascii="Botera TFE" w:hAnsi="Botera TFE"/>
          <w:sz w:val="24"/>
          <w:szCs w:val="24"/>
        </w:rPr>
        <w:t>de Cultura, Esporte e Turismo (SECET) com apoio da Comissão Central</w:t>
      </w:r>
      <w:r>
        <w:rPr>
          <w:rFonts w:ascii="Botera TFE" w:hAnsi="Botera TFE"/>
          <w:sz w:val="24"/>
          <w:szCs w:val="24"/>
        </w:rPr>
        <w:t xml:space="preserve"> Organizadora-CCO, q</w:t>
      </w:r>
      <w:r w:rsidRPr="00D40DB5">
        <w:rPr>
          <w:rFonts w:ascii="Botera TFE" w:hAnsi="Botera TFE"/>
          <w:sz w:val="24"/>
          <w:szCs w:val="24"/>
        </w:rPr>
        <w:t>ue visa divulgar e promover da Festa da Gastronomia</w:t>
      </w:r>
      <w:r>
        <w:rPr>
          <w:rFonts w:ascii="Botera TFE" w:hAnsi="Botera TFE"/>
          <w:sz w:val="24"/>
          <w:szCs w:val="24"/>
        </w:rPr>
        <w:t xml:space="preserve"> </w:t>
      </w:r>
      <w:r w:rsidRPr="00D40DB5">
        <w:rPr>
          <w:rFonts w:ascii="Botera TFE" w:hAnsi="Botera TFE"/>
          <w:sz w:val="24"/>
          <w:szCs w:val="24"/>
        </w:rPr>
        <w:t>Típica Italiana de Nova Veneza, a ser r</w:t>
      </w:r>
      <w:r>
        <w:rPr>
          <w:rFonts w:ascii="Botera TFE" w:hAnsi="Botera TFE"/>
          <w:sz w:val="24"/>
          <w:szCs w:val="24"/>
        </w:rPr>
        <w:t xml:space="preserve">ealizada no mês de junho de 2023, escolhendo três mulheres para comporem a corte municipal, valorizando a beleza, a história e a cultura </w:t>
      </w:r>
      <w:proofErr w:type="spellStart"/>
      <w:r>
        <w:rPr>
          <w:rFonts w:ascii="Botera TFE" w:hAnsi="Botera TFE"/>
          <w:sz w:val="24"/>
          <w:szCs w:val="24"/>
        </w:rPr>
        <w:t>neoveneziana</w:t>
      </w:r>
      <w:proofErr w:type="spellEnd"/>
      <w:r>
        <w:rPr>
          <w:rFonts w:ascii="Botera TFE" w:hAnsi="Botera TFE"/>
          <w:sz w:val="24"/>
          <w:szCs w:val="24"/>
        </w:rPr>
        <w:t>.</w:t>
      </w:r>
    </w:p>
    <w:p w:rsidR="00D40DB5" w:rsidRDefault="00D40DB5" w:rsidP="00D40DB5">
      <w:pPr>
        <w:jc w:val="both"/>
        <w:rPr>
          <w:rFonts w:ascii="Botera TFE" w:hAnsi="Botera TFE"/>
          <w:sz w:val="24"/>
          <w:szCs w:val="24"/>
        </w:rPr>
      </w:pPr>
    </w:p>
    <w:p w:rsidR="00D40DB5" w:rsidRDefault="00D40DB5" w:rsidP="00D40DB5">
      <w:p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DAS INSCRIÇÕES</w:t>
      </w:r>
    </w:p>
    <w:p w:rsidR="00D40DB5" w:rsidRDefault="00D40DB5" w:rsidP="00D40DB5">
      <w:pPr>
        <w:jc w:val="both"/>
        <w:rPr>
          <w:rFonts w:ascii="Botera TFE" w:hAnsi="Botera TFE"/>
          <w:sz w:val="24"/>
          <w:szCs w:val="24"/>
        </w:rPr>
      </w:pPr>
      <w:r w:rsidRPr="00D40DB5">
        <w:rPr>
          <w:rFonts w:ascii="Botera TFE" w:hAnsi="Botera TFE"/>
          <w:sz w:val="24"/>
          <w:szCs w:val="24"/>
        </w:rPr>
        <w:t>Art. 1o - Para inscrever-se no concurso da “Rainha da Festa da Gastronomia Típica</w:t>
      </w:r>
      <w:r>
        <w:rPr>
          <w:rFonts w:ascii="Botera TFE" w:hAnsi="Botera TFE"/>
          <w:sz w:val="24"/>
          <w:szCs w:val="24"/>
        </w:rPr>
        <w:t xml:space="preserve"> </w:t>
      </w:r>
      <w:r w:rsidRPr="00D40DB5">
        <w:rPr>
          <w:rFonts w:ascii="Botera TFE" w:hAnsi="Botera TFE"/>
          <w:sz w:val="24"/>
          <w:szCs w:val="24"/>
        </w:rPr>
        <w:t>Italiana Regional de Nova Veneza 2021”, as candidatas deverão preencher os</w:t>
      </w:r>
      <w:r>
        <w:rPr>
          <w:rFonts w:ascii="Botera TFE" w:hAnsi="Botera TFE"/>
          <w:sz w:val="24"/>
          <w:szCs w:val="24"/>
        </w:rPr>
        <w:t xml:space="preserve"> </w:t>
      </w:r>
      <w:r w:rsidRPr="00D40DB5">
        <w:rPr>
          <w:rFonts w:ascii="Botera TFE" w:hAnsi="Botera TFE"/>
          <w:sz w:val="24"/>
          <w:szCs w:val="24"/>
        </w:rPr>
        <w:t>seguintes requisitos:</w:t>
      </w:r>
    </w:p>
    <w:p w:rsidR="00D40DB5" w:rsidRPr="00D40DB5" w:rsidRDefault="00D40DB5" w:rsidP="00D40DB5">
      <w:pPr>
        <w:jc w:val="both"/>
        <w:rPr>
          <w:rFonts w:ascii="Botera TFE" w:hAnsi="Botera TFE"/>
          <w:sz w:val="24"/>
          <w:szCs w:val="24"/>
        </w:rPr>
      </w:pPr>
      <w:r w:rsidRPr="00D40DB5">
        <w:rPr>
          <w:rFonts w:ascii="Botera TFE" w:hAnsi="Botera TFE"/>
          <w:sz w:val="24"/>
          <w:szCs w:val="24"/>
        </w:rPr>
        <w:t>I. Ser do sexo/gênero feminino;</w:t>
      </w:r>
    </w:p>
    <w:p w:rsidR="00D40DB5" w:rsidRPr="00D40DB5" w:rsidRDefault="00D40DB5" w:rsidP="00D40DB5">
      <w:pPr>
        <w:jc w:val="both"/>
        <w:rPr>
          <w:rFonts w:ascii="Botera TFE" w:hAnsi="Botera TFE"/>
          <w:sz w:val="24"/>
          <w:szCs w:val="24"/>
        </w:rPr>
      </w:pPr>
      <w:r w:rsidRPr="00D40DB5">
        <w:rPr>
          <w:rFonts w:ascii="Botera TFE" w:hAnsi="Botera TFE"/>
          <w:sz w:val="24"/>
          <w:szCs w:val="24"/>
        </w:rPr>
        <w:t>II. Ser brasileira ou naturalizada;</w:t>
      </w:r>
    </w:p>
    <w:p w:rsidR="00D40DB5" w:rsidRDefault="00D40DB5" w:rsidP="00D40DB5">
      <w:p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III</w:t>
      </w:r>
      <w:r w:rsidRPr="00D40DB5">
        <w:rPr>
          <w:rFonts w:ascii="Botera TFE" w:hAnsi="Botera TFE"/>
          <w:sz w:val="24"/>
          <w:szCs w:val="24"/>
        </w:rPr>
        <w:t>. Ter idade mínima de 16 anos e máxima de 26</w:t>
      </w:r>
      <w:r w:rsidR="00B00C35">
        <w:rPr>
          <w:rFonts w:ascii="Botera TFE" w:hAnsi="Botera TFE"/>
          <w:sz w:val="24"/>
          <w:szCs w:val="24"/>
        </w:rPr>
        <w:t xml:space="preserve"> anos até 31 de dezembro de 2022</w:t>
      </w:r>
      <w:r w:rsidRPr="00D40DB5">
        <w:rPr>
          <w:rFonts w:ascii="Botera TFE" w:hAnsi="Botera TFE"/>
          <w:sz w:val="24"/>
          <w:szCs w:val="24"/>
        </w:rPr>
        <w:t>;</w:t>
      </w:r>
    </w:p>
    <w:p w:rsidR="00B00C35" w:rsidRDefault="00B00C35" w:rsidP="00B00C35">
      <w:p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I</w:t>
      </w:r>
      <w:r w:rsidRPr="00B00C35">
        <w:rPr>
          <w:rFonts w:ascii="Botera TFE" w:hAnsi="Botera TFE"/>
          <w:sz w:val="24"/>
          <w:szCs w:val="24"/>
        </w:rPr>
        <w:t>V. Ser nascida e /ou residente em Nova Veneza, ou nas localidades de São Pedro,</w:t>
      </w:r>
      <w:r>
        <w:rPr>
          <w:rFonts w:ascii="Botera TFE" w:hAnsi="Botera TFE"/>
          <w:sz w:val="24"/>
          <w:szCs w:val="24"/>
        </w:rPr>
        <w:t xml:space="preserve"> </w:t>
      </w:r>
      <w:r w:rsidRPr="00B00C35">
        <w:rPr>
          <w:rFonts w:ascii="Botera TFE" w:hAnsi="Botera TFE"/>
          <w:sz w:val="24"/>
          <w:szCs w:val="24"/>
        </w:rPr>
        <w:t>Santo Antônio, São Martinho, embora situados política e geograficamente em</w:t>
      </w:r>
      <w:r>
        <w:rPr>
          <w:rFonts w:ascii="Botera TFE" w:hAnsi="Botera TFE"/>
          <w:sz w:val="24"/>
          <w:szCs w:val="24"/>
        </w:rPr>
        <w:t xml:space="preserve"> </w:t>
      </w:r>
      <w:r w:rsidRPr="00B00C35">
        <w:rPr>
          <w:rFonts w:ascii="Botera TFE" w:hAnsi="Botera TFE"/>
          <w:sz w:val="24"/>
          <w:szCs w:val="24"/>
        </w:rPr>
        <w:t>Siderópolis tem vínculo social, religioso, escolar, comercial e cultural com Nova</w:t>
      </w:r>
      <w:r>
        <w:rPr>
          <w:rFonts w:ascii="Botera TFE" w:hAnsi="Botera TFE"/>
          <w:sz w:val="24"/>
          <w:szCs w:val="24"/>
        </w:rPr>
        <w:t xml:space="preserve"> </w:t>
      </w:r>
      <w:r w:rsidRPr="00B00C35">
        <w:rPr>
          <w:rFonts w:ascii="Botera TFE" w:hAnsi="Botera TFE"/>
          <w:sz w:val="24"/>
          <w:szCs w:val="24"/>
        </w:rPr>
        <w:t>Veneza;</w:t>
      </w:r>
    </w:p>
    <w:p w:rsidR="00B00C35" w:rsidRDefault="00B00C35" w:rsidP="00B00C35">
      <w:p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V</w:t>
      </w:r>
      <w:r w:rsidRPr="00B00C35">
        <w:rPr>
          <w:rFonts w:ascii="Botera TFE" w:hAnsi="Botera TFE"/>
          <w:sz w:val="24"/>
          <w:szCs w:val="24"/>
        </w:rPr>
        <w:t>. Não ter partic</w:t>
      </w:r>
      <w:r>
        <w:rPr>
          <w:rFonts w:ascii="Botera TFE" w:hAnsi="Botera TFE"/>
          <w:sz w:val="24"/>
          <w:szCs w:val="24"/>
        </w:rPr>
        <w:t>ipado de nenhuma corte anterior.</w:t>
      </w:r>
    </w:p>
    <w:p w:rsidR="00B00C35" w:rsidRDefault="00B00C35" w:rsidP="00B00C35">
      <w:pPr>
        <w:jc w:val="both"/>
        <w:rPr>
          <w:rFonts w:ascii="Botera TFE" w:hAnsi="Botera TFE"/>
          <w:sz w:val="24"/>
          <w:szCs w:val="24"/>
        </w:rPr>
      </w:pPr>
      <w:r w:rsidRPr="00B00C35">
        <w:rPr>
          <w:rFonts w:ascii="Botera TFE" w:hAnsi="Botera TFE"/>
          <w:sz w:val="24"/>
          <w:szCs w:val="24"/>
        </w:rPr>
        <w:t>Art.2o A inscrição é gratuita e será realizada através do formulário Google:</w:t>
      </w:r>
      <w:r>
        <w:rPr>
          <w:rFonts w:ascii="Botera TFE" w:hAnsi="Botera TFE"/>
          <w:sz w:val="24"/>
          <w:szCs w:val="24"/>
        </w:rPr>
        <w:t xml:space="preserve"> </w:t>
      </w:r>
      <w:r w:rsidRPr="00B00C35">
        <w:rPr>
          <w:rFonts w:ascii="Botera TFE" w:hAnsi="Botera TFE"/>
          <w:sz w:val="24"/>
          <w:szCs w:val="24"/>
        </w:rPr>
        <w:t>https://forms.gle/V9biw8cbzcDAu7DN6</w:t>
      </w:r>
    </w:p>
    <w:p w:rsidR="00B00C35" w:rsidRDefault="00B00C35" w:rsidP="00B00C35">
      <w:pPr>
        <w:jc w:val="both"/>
        <w:rPr>
          <w:rFonts w:ascii="Botera TFE" w:hAnsi="Botera TFE"/>
          <w:sz w:val="24"/>
          <w:szCs w:val="24"/>
        </w:rPr>
      </w:pPr>
      <w:r w:rsidRPr="00E53D02">
        <w:rPr>
          <w:rFonts w:ascii="Botera TFE" w:hAnsi="Botera TFE"/>
          <w:sz w:val="24"/>
          <w:szCs w:val="24"/>
        </w:rPr>
        <w:t xml:space="preserve">Parágrafo único: as inscrições ocorrerão entre o dia </w:t>
      </w:r>
      <w:r w:rsidR="00E53D02" w:rsidRPr="00E53D02">
        <w:rPr>
          <w:rFonts w:ascii="Botera TFE" w:hAnsi="Botera TFE"/>
          <w:sz w:val="24"/>
          <w:szCs w:val="24"/>
        </w:rPr>
        <w:t>08/09</w:t>
      </w:r>
      <w:r w:rsidRPr="00E53D02">
        <w:rPr>
          <w:rFonts w:ascii="Botera TFE" w:hAnsi="Botera TFE"/>
          <w:sz w:val="24"/>
          <w:szCs w:val="24"/>
        </w:rPr>
        <w:t xml:space="preserve">/2022 a partir das 8h e irão até dia </w:t>
      </w:r>
      <w:r w:rsidR="00E53D02" w:rsidRPr="00E53D02">
        <w:rPr>
          <w:rFonts w:ascii="Botera TFE" w:hAnsi="Botera TFE"/>
          <w:sz w:val="24"/>
          <w:szCs w:val="24"/>
        </w:rPr>
        <w:t>23/09</w:t>
      </w:r>
      <w:r w:rsidRPr="00E53D02">
        <w:rPr>
          <w:rFonts w:ascii="Botera TFE" w:hAnsi="Botera TFE"/>
          <w:sz w:val="24"/>
          <w:szCs w:val="24"/>
        </w:rPr>
        <w:t>/2022 fechando as inscrições às 17h.</w:t>
      </w:r>
    </w:p>
    <w:p w:rsidR="00B00C35" w:rsidRDefault="00B00C35" w:rsidP="00B00C35">
      <w:pPr>
        <w:jc w:val="both"/>
        <w:rPr>
          <w:rFonts w:ascii="Botera TFE" w:hAnsi="Botera TFE"/>
          <w:sz w:val="24"/>
          <w:szCs w:val="24"/>
        </w:rPr>
      </w:pPr>
      <w:r w:rsidRPr="00B00C35">
        <w:rPr>
          <w:rFonts w:ascii="Botera TFE" w:hAnsi="Botera TFE"/>
          <w:sz w:val="24"/>
          <w:szCs w:val="24"/>
        </w:rPr>
        <w:t>Art. 3º No ato de inscrição, a candidata deverá fornecer:</w:t>
      </w:r>
    </w:p>
    <w:p w:rsidR="00B00C35" w:rsidRPr="00B00C35" w:rsidRDefault="00B00C35" w:rsidP="00B00C35">
      <w:pPr>
        <w:pStyle w:val="PargrafodaLista"/>
        <w:numPr>
          <w:ilvl w:val="0"/>
          <w:numId w:val="1"/>
        </w:numPr>
        <w:jc w:val="both"/>
        <w:rPr>
          <w:rFonts w:ascii="Botera TFE" w:hAnsi="Botera TFE"/>
          <w:sz w:val="24"/>
          <w:szCs w:val="24"/>
        </w:rPr>
      </w:pPr>
      <w:r w:rsidRPr="00B00C35">
        <w:rPr>
          <w:rFonts w:ascii="Botera TFE" w:hAnsi="Botera TFE"/>
          <w:sz w:val="24"/>
          <w:szCs w:val="24"/>
        </w:rPr>
        <w:t>1 fotografia de rosto;</w:t>
      </w:r>
    </w:p>
    <w:p w:rsidR="00B00C35" w:rsidRDefault="00B00C35" w:rsidP="00B00C35">
      <w:pPr>
        <w:pStyle w:val="PargrafodaLista"/>
        <w:numPr>
          <w:ilvl w:val="0"/>
          <w:numId w:val="1"/>
        </w:numPr>
        <w:jc w:val="both"/>
        <w:rPr>
          <w:rFonts w:ascii="Botera TFE" w:hAnsi="Botera TFE"/>
          <w:sz w:val="24"/>
          <w:szCs w:val="24"/>
        </w:rPr>
      </w:pPr>
      <w:r w:rsidRPr="00B00C35">
        <w:rPr>
          <w:rFonts w:ascii="Botera TFE" w:hAnsi="Botera TFE"/>
          <w:sz w:val="24"/>
          <w:szCs w:val="24"/>
        </w:rPr>
        <w:t>II. 1 fotografia de corpo inteiro;</w:t>
      </w:r>
    </w:p>
    <w:p w:rsidR="00B00C35" w:rsidRDefault="00B00C35" w:rsidP="00B00C35">
      <w:pPr>
        <w:jc w:val="both"/>
        <w:rPr>
          <w:rFonts w:ascii="Botera TFE" w:hAnsi="Botera TFE"/>
          <w:sz w:val="24"/>
          <w:szCs w:val="24"/>
        </w:rPr>
      </w:pPr>
      <w:r w:rsidRPr="00B00C35">
        <w:rPr>
          <w:rFonts w:ascii="Botera TFE" w:hAnsi="Botera TFE"/>
          <w:sz w:val="24"/>
          <w:szCs w:val="24"/>
        </w:rPr>
        <w:t>Art.4º Serão de responsabilidade das candidatas os dados informados na ficha de</w:t>
      </w:r>
      <w:r>
        <w:rPr>
          <w:rFonts w:ascii="Botera TFE" w:hAnsi="Botera TFE"/>
          <w:sz w:val="24"/>
          <w:szCs w:val="24"/>
        </w:rPr>
        <w:t xml:space="preserve"> </w:t>
      </w:r>
      <w:r w:rsidRPr="00B00C35">
        <w:rPr>
          <w:rFonts w:ascii="Botera TFE" w:hAnsi="Botera TFE"/>
          <w:sz w:val="24"/>
          <w:szCs w:val="24"/>
        </w:rPr>
        <w:t>inscrição; de forma que poderá ser desclassificada a candidata que fornecer</w:t>
      </w:r>
      <w:r>
        <w:rPr>
          <w:rFonts w:ascii="Botera TFE" w:hAnsi="Botera TFE"/>
          <w:sz w:val="24"/>
          <w:szCs w:val="24"/>
        </w:rPr>
        <w:t xml:space="preserve"> </w:t>
      </w:r>
      <w:r w:rsidRPr="00B00C35">
        <w:rPr>
          <w:rFonts w:ascii="Botera TFE" w:hAnsi="Botera TFE"/>
          <w:sz w:val="24"/>
          <w:szCs w:val="24"/>
        </w:rPr>
        <w:t>informações incorretas e/ou não verdadeiras.</w:t>
      </w:r>
    </w:p>
    <w:p w:rsidR="00B00C35" w:rsidRDefault="00B00C35" w:rsidP="00B00C35">
      <w:pPr>
        <w:jc w:val="both"/>
        <w:rPr>
          <w:rFonts w:ascii="Botera TFE" w:hAnsi="Botera TFE"/>
          <w:sz w:val="24"/>
          <w:szCs w:val="24"/>
        </w:rPr>
      </w:pPr>
      <w:r w:rsidRPr="00B00C35">
        <w:rPr>
          <w:rFonts w:ascii="Botera TFE" w:hAnsi="Botera TFE"/>
          <w:sz w:val="24"/>
          <w:szCs w:val="24"/>
        </w:rPr>
        <w:lastRenderedPageBreak/>
        <w:t>Art.5º As candidatas deverão fornecer a Secretaria de Cultura e Turismo, seus perfis</w:t>
      </w:r>
      <w:r>
        <w:rPr>
          <w:rFonts w:ascii="Botera TFE" w:hAnsi="Botera TFE"/>
          <w:sz w:val="24"/>
          <w:szCs w:val="24"/>
        </w:rPr>
        <w:t xml:space="preserve"> </w:t>
      </w:r>
      <w:r w:rsidRPr="00B00C35">
        <w:rPr>
          <w:rFonts w:ascii="Botera TFE" w:hAnsi="Botera TFE"/>
          <w:sz w:val="24"/>
          <w:szCs w:val="24"/>
        </w:rPr>
        <w:t>em redes sociais, sendo que estes deverão estar em modo público durante todo o</w:t>
      </w:r>
      <w:r>
        <w:rPr>
          <w:rFonts w:ascii="Botera TFE" w:hAnsi="Botera TFE"/>
          <w:sz w:val="24"/>
          <w:szCs w:val="24"/>
        </w:rPr>
        <w:t xml:space="preserve"> </w:t>
      </w:r>
      <w:r w:rsidRPr="00B00C35">
        <w:rPr>
          <w:rFonts w:ascii="Botera TFE" w:hAnsi="Botera TFE"/>
          <w:sz w:val="24"/>
          <w:szCs w:val="24"/>
        </w:rPr>
        <w:t>concurso/mandato. As candidatas deve</w:t>
      </w:r>
      <w:r>
        <w:rPr>
          <w:rFonts w:ascii="Botera TFE" w:hAnsi="Botera TFE"/>
          <w:sz w:val="24"/>
          <w:szCs w:val="24"/>
        </w:rPr>
        <w:t>rão ter apenas um perfil ativo.</w:t>
      </w:r>
    </w:p>
    <w:p w:rsidR="00B00C35" w:rsidRDefault="00B00C35" w:rsidP="00B00C35">
      <w:pPr>
        <w:jc w:val="both"/>
        <w:rPr>
          <w:rFonts w:ascii="Botera TFE" w:hAnsi="Botera TFE"/>
          <w:sz w:val="24"/>
          <w:szCs w:val="24"/>
        </w:rPr>
      </w:pPr>
      <w:r w:rsidRPr="00B00C35">
        <w:rPr>
          <w:rFonts w:ascii="Botera TFE" w:hAnsi="Botera TFE"/>
          <w:sz w:val="24"/>
          <w:szCs w:val="24"/>
        </w:rPr>
        <w:t>Parágrafo único: caso as candidatas possuam algum perfil alternativo, este deverá</w:t>
      </w:r>
      <w:r>
        <w:rPr>
          <w:rFonts w:ascii="Botera TFE" w:hAnsi="Botera TFE"/>
          <w:sz w:val="24"/>
          <w:szCs w:val="24"/>
        </w:rPr>
        <w:t xml:space="preserve"> </w:t>
      </w:r>
      <w:r w:rsidRPr="00B00C35">
        <w:rPr>
          <w:rFonts w:ascii="Botera TFE" w:hAnsi="Botera TFE"/>
          <w:sz w:val="24"/>
          <w:szCs w:val="24"/>
        </w:rPr>
        <w:t>ficar desativado durante todo o processo de escolha e/ou mandato, se por ventura</w:t>
      </w:r>
      <w:r>
        <w:rPr>
          <w:rFonts w:ascii="Botera TFE" w:hAnsi="Botera TFE"/>
          <w:sz w:val="24"/>
          <w:szCs w:val="24"/>
        </w:rPr>
        <w:t xml:space="preserve"> </w:t>
      </w:r>
      <w:r w:rsidRPr="00B00C35">
        <w:rPr>
          <w:rFonts w:ascii="Botera TFE" w:hAnsi="Botera TFE"/>
          <w:sz w:val="24"/>
          <w:szCs w:val="24"/>
        </w:rPr>
        <w:t>venha compor a corte. Caso não seja desativado a candidata será eliminada do</w:t>
      </w:r>
      <w:r>
        <w:rPr>
          <w:rFonts w:ascii="Botera TFE" w:hAnsi="Botera TFE"/>
          <w:sz w:val="24"/>
          <w:szCs w:val="24"/>
        </w:rPr>
        <w:t xml:space="preserve"> </w:t>
      </w:r>
      <w:r w:rsidRPr="00B00C35">
        <w:rPr>
          <w:rFonts w:ascii="Botera TFE" w:hAnsi="Botera TFE"/>
          <w:sz w:val="24"/>
          <w:szCs w:val="24"/>
        </w:rPr>
        <w:t>concurso/corte.</w:t>
      </w:r>
    </w:p>
    <w:p w:rsidR="00B00C35" w:rsidRDefault="00B00C35" w:rsidP="00B00C35">
      <w:pPr>
        <w:jc w:val="both"/>
        <w:rPr>
          <w:rFonts w:ascii="Botera TFE" w:hAnsi="Botera TFE"/>
          <w:sz w:val="24"/>
          <w:szCs w:val="24"/>
        </w:rPr>
      </w:pPr>
    </w:p>
    <w:p w:rsidR="00B00C35" w:rsidRDefault="00B00C35" w:rsidP="00B00C35">
      <w:pPr>
        <w:jc w:val="both"/>
        <w:rPr>
          <w:rFonts w:ascii="Botera TFE" w:hAnsi="Botera TFE"/>
          <w:sz w:val="24"/>
          <w:szCs w:val="24"/>
        </w:rPr>
      </w:pPr>
      <w:r w:rsidRPr="00B00C35">
        <w:rPr>
          <w:rFonts w:ascii="Botera TFE" w:hAnsi="Botera TFE"/>
          <w:sz w:val="24"/>
          <w:szCs w:val="24"/>
        </w:rPr>
        <w:t>DAS ETAPAS E SELEÇÃO</w:t>
      </w:r>
    </w:p>
    <w:p w:rsidR="00B00C35" w:rsidRDefault="00B00C35" w:rsidP="00B00C35">
      <w:pPr>
        <w:jc w:val="both"/>
        <w:rPr>
          <w:rFonts w:ascii="Botera TFE" w:hAnsi="Botera TFE"/>
          <w:sz w:val="24"/>
          <w:szCs w:val="24"/>
        </w:rPr>
      </w:pPr>
      <w:r w:rsidRPr="00B00C35">
        <w:rPr>
          <w:rFonts w:ascii="Botera TFE" w:hAnsi="Botera TFE"/>
          <w:sz w:val="24"/>
          <w:szCs w:val="24"/>
        </w:rPr>
        <w:t xml:space="preserve">Art.6º A escolha da rainha será feita em </w:t>
      </w:r>
      <w:r w:rsidR="00116685">
        <w:rPr>
          <w:rFonts w:ascii="Botera TFE" w:hAnsi="Botera TFE"/>
          <w:sz w:val="24"/>
          <w:szCs w:val="24"/>
        </w:rPr>
        <w:t>5</w:t>
      </w:r>
      <w:r w:rsidRPr="00B00C35">
        <w:rPr>
          <w:rFonts w:ascii="Botera TFE" w:hAnsi="Botera TFE"/>
          <w:sz w:val="24"/>
          <w:szCs w:val="24"/>
        </w:rPr>
        <w:t xml:space="preserve"> etapas, sendo </w:t>
      </w:r>
      <w:r>
        <w:rPr>
          <w:rFonts w:ascii="Botera TFE" w:hAnsi="Botera TFE"/>
          <w:sz w:val="24"/>
          <w:szCs w:val="24"/>
        </w:rPr>
        <w:t>3 etapas virtuais</w:t>
      </w:r>
      <w:r w:rsidR="00116685">
        <w:rPr>
          <w:rFonts w:ascii="Botera TFE" w:hAnsi="Botera TFE"/>
          <w:sz w:val="24"/>
          <w:szCs w:val="24"/>
        </w:rPr>
        <w:t>, 1 presencial e a</w:t>
      </w:r>
      <w:r>
        <w:rPr>
          <w:rFonts w:ascii="Botera TFE" w:hAnsi="Botera TFE"/>
          <w:sz w:val="24"/>
          <w:szCs w:val="24"/>
        </w:rPr>
        <w:t xml:space="preserve"> </w:t>
      </w:r>
      <w:r w:rsidRPr="00B00C35">
        <w:rPr>
          <w:rFonts w:ascii="Botera TFE" w:hAnsi="Botera TFE"/>
          <w:sz w:val="24"/>
          <w:szCs w:val="24"/>
        </w:rPr>
        <w:t>final de</w:t>
      </w:r>
      <w:r>
        <w:rPr>
          <w:rFonts w:ascii="Botera TFE" w:hAnsi="Botera TFE"/>
          <w:sz w:val="24"/>
          <w:szCs w:val="24"/>
        </w:rPr>
        <w:t xml:space="preserve"> </w:t>
      </w:r>
      <w:r w:rsidRPr="00B00C35">
        <w:rPr>
          <w:rFonts w:ascii="Botera TFE" w:hAnsi="Botera TFE"/>
          <w:sz w:val="24"/>
          <w:szCs w:val="24"/>
        </w:rPr>
        <w:t>forma presencial. Todas as candidatas deverão participar das atividades extras que</w:t>
      </w:r>
      <w:r>
        <w:rPr>
          <w:rFonts w:ascii="Botera TFE" w:hAnsi="Botera TFE"/>
          <w:sz w:val="24"/>
          <w:szCs w:val="24"/>
        </w:rPr>
        <w:t xml:space="preserve"> </w:t>
      </w:r>
      <w:r w:rsidRPr="00B00C35">
        <w:rPr>
          <w:rFonts w:ascii="Botera TFE" w:hAnsi="Botera TFE"/>
          <w:sz w:val="24"/>
          <w:szCs w:val="24"/>
        </w:rPr>
        <w:t>serão repassadas ao longo do processo. As etapas serão:</w:t>
      </w:r>
    </w:p>
    <w:p w:rsidR="00B00C35" w:rsidRPr="00B00C35" w:rsidRDefault="00B00C35" w:rsidP="00B00C35">
      <w:pPr>
        <w:pStyle w:val="PargrafodaLista"/>
        <w:numPr>
          <w:ilvl w:val="0"/>
          <w:numId w:val="2"/>
        </w:numPr>
        <w:jc w:val="both"/>
        <w:rPr>
          <w:rFonts w:ascii="Botera TFE" w:hAnsi="Botera TFE"/>
          <w:sz w:val="24"/>
          <w:szCs w:val="24"/>
        </w:rPr>
      </w:pPr>
      <w:r w:rsidRPr="00B00C35">
        <w:rPr>
          <w:rFonts w:ascii="Botera TFE" w:hAnsi="Botera TFE"/>
          <w:sz w:val="24"/>
          <w:szCs w:val="24"/>
        </w:rPr>
        <w:t>Localidade e atrativo turístico: gravar 1 vídeo apresentando a localidade que reside, destacando sua economia e atrativo turístico se houver;</w:t>
      </w:r>
    </w:p>
    <w:p w:rsidR="00B00C35" w:rsidRDefault="00B00C35" w:rsidP="00B00C35">
      <w:pPr>
        <w:pStyle w:val="PargrafodaLista"/>
        <w:numPr>
          <w:ilvl w:val="0"/>
          <w:numId w:val="2"/>
        </w:numPr>
        <w:jc w:val="both"/>
        <w:rPr>
          <w:rFonts w:ascii="Botera TFE" w:hAnsi="Botera TFE"/>
          <w:sz w:val="24"/>
          <w:szCs w:val="24"/>
        </w:rPr>
      </w:pPr>
      <w:r w:rsidRPr="00B00C35">
        <w:rPr>
          <w:rFonts w:ascii="Botera TFE" w:hAnsi="Botera TFE"/>
          <w:sz w:val="24"/>
          <w:szCs w:val="24"/>
        </w:rPr>
        <w:t>Gastronomia: cada candidata deverá gravar 1 vídeo, produzindo, aprendendo ou</w:t>
      </w:r>
      <w:r>
        <w:rPr>
          <w:rFonts w:ascii="Botera TFE" w:hAnsi="Botera TFE"/>
          <w:sz w:val="24"/>
          <w:szCs w:val="24"/>
        </w:rPr>
        <w:t xml:space="preserve"> </w:t>
      </w:r>
      <w:r w:rsidRPr="00B00C35">
        <w:rPr>
          <w:rFonts w:ascii="Botera TFE" w:hAnsi="Botera TFE"/>
          <w:sz w:val="24"/>
          <w:szCs w:val="24"/>
        </w:rPr>
        <w:t>explicando como fazer uma receita de comida típica italiana</w:t>
      </w:r>
      <w:r>
        <w:rPr>
          <w:rFonts w:ascii="Botera TFE" w:hAnsi="Botera TFE"/>
          <w:sz w:val="24"/>
          <w:szCs w:val="24"/>
        </w:rPr>
        <w:t>;</w:t>
      </w:r>
    </w:p>
    <w:p w:rsidR="00116685" w:rsidRDefault="00116685" w:rsidP="00116685">
      <w:pPr>
        <w:pStyle w:val="PargrafodaLista"/>
        <w:numPr>
          <w:ilvl w:val="0"/>
          <w:numId w:val="2"/>
        </w:numPr>
        <w:jc w:val="both"/>
        <w:rPr>
          <w:rFonts w:ascii="Botera TFE" w:hAnsi="Botera TFE"/>
          <w:sz w:val="24"/>
          <w:szCs w:val="24"/>
        </w:rPr>
      </w:pPr>
      <w:r w:rsidRPr="00116685">
        <w:rPr>
          <w:rFonts w:ascii="Botera TFE" w:hAnsi="Botera TFE"/>
          <w:sz w:val="24"/>
          <w:szCs w:val="24"/>
        </w:rPr>
        <w:t>Cultura: gravar 1 vídeo falando sobre algum aspecto da cultura de Nova Veneza.</w:t>
      </w:r>
      <w:r>
        <w:rPr>
          <w:rFonts w:ascii="Botera TFE" w:hAnsi="Botera TFE"/>
          <w:sz w:val="24"/>
          <w:szCs w:val="24"/>
        </w:rPr>
        <w:t xml:space="preserve"> </w:t>
      </w:r>
      <w:r w:rsidRPr="00116685">
        <w:rPr>
          <w:rFonts w:ascii="Botera TFE" w:hAnsi="Botera TFE"/>
          <w:sz w:val="24"/>
          <w:szCs w:val="24"/>
        </w:rPr>
        <w:t>Exemplo: agricultura, colonização, danças, músicas, artesanato, entre outros;</w:t>
      </w:r>
    </w:p>
    <w:p w:rsidR="00116685" w:rsidRDefault="00116685" w:rsidP="00116685">
      <w:pPr>
        <w:pStyle w:val="PargrafodaLista"/>
        <w:numPr>
          <w:ilvl w:val="0"/>
          <w:numId w:val="2"/>
        </w:num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 xml:space="preserve">Etapa presencial: </w:t>
      </w:r>
    </w:p>
    <w:p w:rsidR="00116685" w:rsidRDefault="00116685" w:rsidP="00116685">
      <w:pPr>
        <w:pStyle w:val="PargrafodaLista"/>
        <w:numPr>
          <w:ilvl w:val="0"/>
          <w:numId w:val="2"/>
        </w:numPr>
        <w:jc w:val="both"/>
        <w:rPr>
          <w:rFonts w:ascii="Botera TFE" w:hAnsi="Botera TFE"/>
          <w:sz w:val="24"/>
          <w:szCs w:val="24"/>
        </w:rPr>
      </w:pPr>
      <w:r w:rsidRPr="00116685">
        <w:rPr>
          <w:rFonts w:ascii="Botera TFE" w:hAnsi="Botera TFE"/>
          <w:sz w:val="24"/>
          <w:szCs w:val="24"/>
        </w:rPr>
        <w:t>Final: esta etapa será avaliativa e presencial, onde todas as candidatas irão se apresentar ao público, jurados e comissão organizadora do concurso, sendo</w:t>
      </w:r>
      <w:r>
        <w:rPr>
          <w:rFonts w:ascii="Botera TFE" w:hAnsi="Botera TFE"/>
          <w:sz w:val="24"/>
          <w:szCs w:val="24"/>
        </w:rPr>
        <w:t xml:space="preserve"> </w:t>
      </w:r>
      <w:r w:rsidRPr="00116685">
        <w:rPr>
          <w:rFonts w:ascii="Botera TFE" w:hAnsi="Botera TFE"/>
          <w:sz w:val="24"/>
          <w:szCs w:val="24"/>
        </w:rPr>
        <w:t>escolhida a corte</w:t>
      </w:r>
      <w:r>
        <w:rPr>
          <w:rFonts w:ascii="Botera TFE" w:hAnsi="Botera TFE"/>
          <w:sz w:val="24"/>
          <w:szCs w:val="24"/>
        </w:rPr>
        <w:t>.</w:t>
      </w:r>
    </w:p>
    <w:p w:rsidR="001151C3" w:rsidRDefault="001151C3" w:rsidP="001151C3">
      <w:pPr>
        <w:jc w:val="both"/>
        <w:rPr>
          <w:rFonts w:ascii="Botera TFE" w:hAnsi="Botera TFE"/>
          <w:sz w:val="24"/>
          <w:szCs w:val="24"/>
        </w:rPr>
      </w:pPr>
      <w:r w:rsidRPr="001151C3">
        <w:rPr>
          <w:rFonts w:ascii="Botera TFE" w:hAnsi="Botera TFE"/>
          <w:sz w:val="24"/>
          <w:szCs w:val="24"/>
        </w:rPr>
        <w:t>Art.7º Todos os vídeos deverão ter no máximo 1 minuto e deverão ser</w:t>
      </w:r>
      <w:r>
        <w:rPr>
          <w:rFonts w:ascii="Botera TFE" w:hAnsi="Botera TFE"/>
          <w:sz w:val="24"/>
          <w:szCs w:val="24"/>
        </w:rPr>
        <w:t xml:space="preserve"> </w:t>
      </w:r>
      <w:r w:rsidRPr="001151C3">
        <w:rPr>
          <w:rFonts w:ascii="Botera TFE" w:hAnsi="Botera TFE"/>
          <w:sz w:val="24"/>
          <w:szCs w:val="24"/>
        </w:rPr>
        <w:t>encaminhados para a Secretaria de Cultura, Esporte e Turismo em até 48 horas, após</w:t>
      </w:r>
      <w:r>
        <w:rPr>
          <w:rFonts w:ascii="Botera TFE" w:hAnsi="Botera TFE"/>
          <w:sz w:val="24"/>
          <w:szCs w:val="24"/>
        </w:rPr>
        <w:t xml:space="preserve"> </w:t>
      </w:r>
      <w:r w:rsidRPr="001151C3">
        <w:rPr>
          <w:rFonts w:ascii="Botera TFE" w:hAnsi="Botera TFE"/>
          <w:sz w:val="24"/>
          <w:szCs w:val="24"/>
        </w:rPr>
        <w:t>contato da SECET, para que possam ser postados nas redes sociais. As postagens</w:t>
      </w:r>
      <w:r>
        <w:rPr>
          <w:rFonts w:ascii="Botera TFE" w:hAnsi="Botera TFE"/>
          <w:sz w:val="24"/>
          <w:szCs w:val="24"/>
        </w:rPr>
        <w:t xml:space="preserve"> </w:t>
      </w:r>
      <w:r w:rsidRPr="001151C3">
        <w:rPr>
          <w:rFonts w:ascii="Botera TFE" w:hAnsi="Botera TFE"/>
          <w:sz w:val="24"/>
          <w:szCs w:val="24"/>
        </w:rPr>
        <w:t>serão programadas para as 9:00 horas, eliminando quaisquer desigualdades.</w:t>
      </w:r>
    </w:p>
    <w:p w:rsidR="001151C3" w:rsidRDefault="001151C3" w:rsidP="001151C3">
      <w:pPr>
        <w:jc w:val="both"/>
        <w:rPr>
          <w:rFonts w:ascii="Botera TFE" w:hAnsi="Botera TFE"/>
          <w:sz w:val="24"/>
          <w:szCs w:val="24"/>
        </w:rPr>
      </w:pPr>
      <w:r w:rsidRPr="001151C3">
        <w:rPr>
          <w:rFonts w:ascii="Botera TFE" w:hAnsi="Botera TFE"/>
          <w:sz w:val="24"/>
          <w:szCs w:val="24"/>
        </w:rPr>
        <w:t xml:space="preserve">Art.8º Para a etapa final a </w:t>
      </w:r>
      <w:r>
        <w:rPr>
          <w:rFonts w:ascii="Botera TFE" w:hAnsi="Botera TFE"/>
          <w:sz w:val="24"/>
          <w:szCs w:val="24"/>
        </w:rPr>
        <w:t>ocorrerão</w:t>
      </w:r>
      <w:r w:rsidRPr="001151C3">
        <w:rPr>
          <w:rFonts w:ascii="Botera TFE" w:hAnsi="Botera TFE"/>
          <w:sz w:val="24"/>
          <w:szCs w:val="24"/>
        </w:rPr>
        <w:t xml:space="preserve"> ensaios de palco e ensaio geral, que</w:t>
      </w:r>
      <w:r>
        <w:rPr>
          <w:rFonts w:ascii="Botera TFE" w:hAnsi="Botera TFE"/>
          <w:sz w:val="24"/>
          <w:szCs w:val="24"/>
        </w:rPr>
        <w:t xml:space="preserve"> </w:t>
      </w:r>
      <w:r w:rsidRPr="001151C3">
        <w:rPr>
          <w:rFonts w:ascii="Botera TFE" w:hAnsi="Botera TFE"/>
          <w:sz w:val="24"/>
          <w:szCs w:val="24"/>
        </w:rPr>
        <w:t>serão comunicados antecipadamente às candidatas.</w:t>
      </w:r>
    </w:p>
    <w:p w:rsidR="001151C3" w:rsidRDefault="001151C3" w:rsidP="001151C3">
      <w:pPr>
        <w:jc w:val="both"/>
        <w:rPr>
          <w:rFonts w:ascii="Botera TFE" w:hAnsi="Botera TFE"/>
          <w:sz w:val="24"/>
          <w:szCs w:val="24"/>
        </w:rPr>
      </w:pPr>
    </w:p>
    <w:p w:rsidR="001151C3" w:rsidRDefault="001151C3" w:rsidP="001151C3">
      <w:pPr>
        <w:jc w:val="both"/>
        <w:rPr>
          <w:rFonts w:ascii="Botera TFE" w:hAnsi="Botera TFE"/>
          <w:sz w:val="24"/>
          <w:szCs w:val="24"/>
        </w:rPr>
      </w:pPr>
      <w:r w:rsidRPr="001151C3">
        <w:rPr>
          <w:rFonts w:ascii="Botera TFE" w:hAnsi="Botera TFE"/>
          <w:sz w:val="24"/>
          <w:szCs w:val="24"/>
        </w:rPr>
        <w:t>DA AVALIAÇÃO</w:t>
      </w:r>
      <w:r w:rsidRPr="001151C3">
        <w:rPr>
          <w:rFonts w:ascii="Botera TFE" w:hAnsi="Botera TFE"/>
          <w:sz w:val="24"/>
          <w:szCs w:val="24"/>
        </w:rPr>
        <w:cr/>
      </w:r>
    </w:p>
    <w:p w:rsidR="001151C3" w:rsidRDefault="001151C3" w:rsidP="001151C3">
      <w:pPr>
        <w:jc w:val="both"/>
        <w:rPr>
          <w:rFonts w:ascii="Botera TFE" w:hAnsi="Botera TFE"/>
          <w:sz w:val="24"/>
          <w:szCs w:val="24"/>
        </w:rPr>
      </w:pPr>
      <w:r w:rsidRPr="001151C3">
        <w:rPr>
          <w:rFonts w:ascii="Botera TFE" w:hAnsi="Botera TFE"/>
          <w:sz w:val="24"/>
          <w:szCs w:val="24"/>
        </w:rPr>
        <w:t xml:space="preserve">Art.9º Serão </w:t>
      </w:r>
      <w:r>
        <w:rPr>
          <w:rFonts w:ascii="Botera TFE" w:hAnsi="Botera TFE"/>
          <w:sz w:val="24"/>
          <w:szCs w:val="24"/>
        </w:rPr>
        <w:t>3</w:t>
      </w:r>
      <w:r w:rsidRPr="001151C3">
        <w:rPr>
          <w:rFonts w:ascii="Botera TFE" w:hAnsi="Botera TFE"/>
          <w:sz w:val="24"/>
          <w:szCs w:val="24"/>
        </w:rPr>
        <w:t xml:space="preserve"> etapas a</w:t>
      </w:r>
      <w:r>
        <w:rPr>
          <w:rFonts w:ascii="Botera TFE" w:hAnsi="Botera TFE"/>
          <w:sz w:val="24"/>
          <w:szCs w:val="24"/>
        </w:rPr>
        <w:t xml:space="preserve">valiativas de forma virtual e 2 </w:t>
      </w:r>
      <w:r w:rsidRPr="001151C3">
        <w:rPr>
          <w:rFonts w:ascii="Botera TFE" w:hAnsi="Botera TFE"/>
          <w:sz w:val="24"/>
          <w:szCs w:val="24"/>
        </w:rPr>
        <w:t>presenci</w:t>
      </w:r>
      <w:r>
        <w:rPr>
          <w:rFonts w:ascii="Botera TFE" w:hAnsi="Botera TFE"/>
          <w:sz w:val="24"/>
          <w:szCs w:val="24"/>
        </w:rPr>
        <w:t>ais</w:t>
      </w:r>
      <w:r w:rsidRPr="001151C3">
        <w:rPr>
          <w:rFonts w:ascii="Botera TFE" w:hAnsi="Botera TFE"/>
          <w:sz w:val="24"/>
          <w:szCs w:val="24"/>
        </w:rPr>
        <w:t>.</w:t>
      </w:r>
    </w:p>
    <w:p w:rsidR="001151C3" w:rsidRDefault="001151C3" w:rsidP="001151C3">
      <w:pPr>
        <w:jc w:val="both"/>
        <w:rPr>
          <w:rFonts w:ascii="Botera TFE" w:hAnsi="Botera TFE"/>
          <w:sz w:val="24"/>
          <w:szCs w:val="24"/>
        </w:rPr>
      </w:pPr>
      <w:r w:rsidRPr="001151C3">
        <w:rPr>
          <w:rFonts w:ascii="Botera TFE" w:hAnsi="Botera TFE"/>
          <w:sz w:val="24"/>
          <w:szCs w:val="24"/>
        </w:rPr>
        <w:t>Art.10º Para cada etapa virtual serão 3 jurados. O jurado deverá fazer sua avaliação</w:t>
      </w:r>
      <w:r>
        <w:rPr>
          <w:rFonts w:ascii="Botera TFE" w:hAnsi="Botera TFE"/>
          <w:sz w:val="24"/>
          <w:szCs w:val="24"/>
        </w:rPr>
        <w:t xml:space="preserve"> </w:t>
      </w:r>
      <w:r w:rsidRPr="001151C3">
        <w:rPr>
          <w:rFonts w:ascii="Botera TFE" w:hAnsi="Botera TFE"/>
          <w:sz w:val="24"/>
          <w:szCs w:val="24"/>
        </w:rPr>
        <w:t xml:space="preserve">escrita e encaminhar no seguinte e-mail: </w:t>
      </w:r>
      <w:r>
        <w:rPr>
          <w:rFonts w:ascii="Botera TFE" w:hAnsi="Botera TFE"/>
          <w:sz w:val="24"/>
          <w:szCs w:val="24"/>
        </w:rPr>
        <w:t>cultura@novaveneza.sc.gov.br</w:t>
      </w:r>
      <w:r w:rsidRPr="001151C3">
        <w:rPr>
          <w:rFonts w:ascii="Botera TFE" w:hAnsi="Botera TFE"/>
          <w:sz w:val="24"/>
          <w:szCs w:val="24"/>
        </w:rPr>
        <w:t>. Além disto,</w:t>
      </w:r>
      <w:r>
        <w:rPr>
          <w:rFonts w:ascii="Botera TFE" w:hAnsi="Botera TFE"/>
          <w:sz w:val="24"/>
          <w:szCs w:val="24"/>
        </w:rPr>
        <w:t xml:space="preserve"> </w:t>
      </w:r>
      <w:r w:rsidRPr="001151C3">
        <w:rPr>
          <w:rFonts w:ascii="Botera TFE" w:hAnsi="Botera TFE"/>
          <w:sz w:val="24"/>
          <w:szCs w:val="24"/>
        </w:rPr>
        <w:t>poderá fazer um pequeno vídeo com suas considerações, que ficarão arquivadas</w:t>
      </w:r>
      <w:r>
        <w:rPr>
          <w:rFonts w:ascii="Botera TFE" w:hAnsi="Botera TFE"/>
          <w:sz w:val="24"/>
          <w:szCs w:val="24"/>
        </w:rPr>
        <w:t xml:space="preserve"> </w:t>
      </w:r>
      <w:r w:rsidRPr="001151C3">
        <w:rPr>
          <w:rFonts w:ascii="Botera TFE" w:hAnsi="Botera TFE"/>
          <w:sz w:val="24"/>
          <w:szCs w:val="24"/>
        </w:rPr>
        <w:t>para consulta das candidatas após a escolha da corte.</w:t>
      </w:r>
    </w:p>
    <w:p w:rsidR="001151C3" w:rsidRDefault="001151C3" w:rsidP="001151C3">
      <w:pPr>
        <w:jc w:val="both"/>
        <w:rPr>
          <w:rFonts w:ascii="Botera TFE" w:hAnsi="Botera TFE"/>
          <w:sz w:val="24"/>
          <w:szCs w:val="24"/>
        </w:rPr>
      </w:pPr>
    </w:p>
    <w:p w:rsidR="001151C3" w:rsidRDefault="001151C3" w:rsidP="001151C3">
      <w:pPr>
        <w:jc w:val="both"/>
        <w:rPr>
          <w:rFonts w:ascii="Botera TFE" w:hAnsi="Botera TFE"/>
          <w:sz w:val="24"/>
          <w:szCs w:val="24"/>
        </w:rPr>
      </w:pPr>
      <w:r w:rsidRPr="001151C3">
        <w:rPr>
          <w:rFonts w:ascii="Botera TFE" w:hAnsi="Botera TFE"/>
          <w:sz w:val="24"/>
          <w:szCs w:val="24"/>
        </w:rPr>
        <w:t xml:space="preserve">Parágrafo único: </w:t>
      </w:r>
      <w:r>
        <w:rPr>
          <w:rFonts w:ascii="Botera TFE" w:hAnsi="Botera TFE"/>
          <w:sz w:val="24"/>
          <w:szCs w:val="24"/>
        </w:rPr>
        <w:t>a divulgação dos avaliadores acontecerá somente após a etapa final.</w:t>
      </w:r>
    </w:p>
    <w:p w:rsidR="001151C3" w:rsidRDefault="001151C3" w:rsidP="001151C3">
      <w:pPr>
        <w:jc w:val="both"/>
        <w:rPr>
          <w:rFonts w:ascii="Botera TFE" w:hAnsi="Botera TFE"/>
          <w:sz w:val="24"/>
          <w:szCs w:val="24"/>
        </w:rPr>
      </w:pPr>
      <w:r w:rsidRPr="001151C3">
        <w:rPr>
          <w:rFonts w:ascii="Botera TFE" w:hAnsi="Botera TFE"/>
          <w:sz w:val="24"/>
          <w:szCs w:val="24"/>
        </w:rPr>
        <w:t>Art. 11 A votação popular acontecerá da seguinte forma:</w:t>
      </w:r>
      <w:r>
        <w:rPr>
          <w:rFonts w:ascii="Botera TFE" w:hAnsi="Botera TFE"/>
          <w:sz w:val="24"/>
          <w:szCs w:val="24"/>
        </w:rPr>
        <w:t xml:space="preserve"> </w:t>
      </w:r>
      <w:r w:rsidRPr="001151C3">
        <w:rPr>
          <w:rFonts w:ascii="Botera TFE" w:hAnsi="Botera TFE"/>
          <w:sz w:val="24"/>
          <w:szCs w:val="24"/>
        </w:rPr>
        <w:t>Parágrafo único: Toda etapa virtual contará com voto do público, que será iniciado</w:t>
      </w:r>
      <w:r>
        <w:rPr>
          <w:rFonts w:ascii="Botera TFE" w:hAnsi="Botera TFE"/>
          <w:sz w:val="24"/>
          <w:szCs w:val="24"/>
        </w:rPr>
        <w:t xml:space="preserve"> </w:t>
      </w:r>
      <w:r w:rsidRPr="001151C3">
        <w:rPr>
          <w:rFonts w:ascii="Botera TFE" w:hAnsi="Botera TFE"/>
          <w:sz w:val="24"/>
          <w:szCs w:val="24"/>
        </w:rPr>
        <w:t xml:space="preserve">após a postagem </w:t>
      </w:r>
      <w:r>
        <w:rPr>
          <w:rFonts w:ascii="Botera TFE" w:hAnsi="Botera TFE"/>
          <w:sz w:val="24"/>
          <w:szCs w:val="24"/>
        </w:rPr>
        <w:t xml:space="preserve">de </w:t>
      </w:r>
      <w:r w:rsidRPr="001151C3">
        <w:rPr>
          <w:rFonts w:ascii="Botera TFE" w:hAnsi="Botera TFE"/>
          <w:sz w:val="24"/>
          <w:szCs w:val="24"/>
        </w:rPr>
        <w:t>vídeo pela SECET, em perfil de rede social definida</w:t>
      </w:r>
      <w:r>
        <w:rPr>
          <w:rFonts w:ascii="Botera TFE" w:hAnsi="Botera TFE"/>
          <w:sz w:val="24"/>
          <w:szCs w:val="24"/>
        </w:rPr>
        <w:t xml:space="preserve"> </w:t>
      </w:r>
      <w:r w:rsidRPr="001151C3">
        <w:rPr>
          <w:rFonts w:ascii="Botera TFE" w:hAnsi="Botera TFE"/>
          <w:sz w:val="24"/>
          <w:szCs w:val="24"/>
        </w:rPr>
        <w:t xml:space="preserve">após o período de inscrição. O término da votação será </w:t>
      </w:r>
      <w:r>
        <w:rPr>
          <w:rFonts w:ascii="Botera TFE" w:hAnsi="Botera TFE"/>
          <w:sz w:val="24"/>
          <w:szCs w:val="24"/>
        </w:rPr>
        <w:t>10</w:t>
      </w:r>
      <w:r w:rsidRPr="001151C3">
        <w:rPr>
          <w:rFonts w:ascii="Botera TFE" w:hAnsi="Botera TFE"/>
          <w:sz w:val="24"/>
          <w:szCs w:val="24"/>
        </w:rPr>
        <w:t xml:space="preserve"> dias após a publicação</w:t>
      </w:r>
      <w:r>
        <w:rPr>
          <w:rFonts w:ascii="Botera TFE" w:hAnsi="Botera TFE"/>
          <w:sz w:val="24"/>
          <w:szCs w:val="24"/>
        </w:rPr>
        <w:t xml:space="preserve"> </w:t>
      </w:r>
      <w:r w:rsidRPr="001151C3">
        <w:rPr>
          <w:rFonts w:ascii="Botera TFE" w:hAnsi="Botera TFE"/>
          <w:sz w:val="24"/>
          <w:szCs w:val="24"/>
        </w:rPr>
        <w:t>oficial.</w:t>
      </w:r>
    </w:p>
    <w:p w:rsidR="001151C3" w:rsidRDefault="001151C3" w:rsidP="001151C3">
      <w:pPr>
        <w:jc w:val="both"/>
        <w:rPr>
          <w:rFonts w:ascii="Botera TFE" w:hAnsi="Botera TFE"/>
          <w:sz w:val="24"/>
          <w:szCs w:val="24"/>
        </w:rPr>
      </w:pPr>
      <w:r w:rsidRPr="001151C3">
        <w:rPr>
          <w:rFonts w:ascii="Botera TFE" w:hAnsi="Botera TFE"/>
          <w:sz w:val="24"/>
          <w:szCs w:val="24"/>
        </w:rPr>
        <w:t xml:space="preserve">Art. 12 A pontuação da votação popular </w:t>
      </w:r>
      <w:r>
        <w:rPr>
          <w:rFonts w:ascii="Botera TFE" w:hAnsi="Botera TFE"/>
          <w:sz w:val="24"/>
          <w:szCs w:val="24"/>
        </w:rPr>
        <w:t>seguirá os seguintes critérios:</w:t>
      </w:r>
    </w:p>
    <w:p w:rsidR="001151C3" w:rsidRDefault="001151C3" w:rsidP="001151C3">
      <w:pPr>
        <w:pStyle w:val="PargrafodaLista"/>
        <w:numPr>
          <w:ilvl w:val="0"/>
          <w:numId w:val="3"/>
        </w:numPr>
        <w:jc w:val="both"/>
        <w:rPr>
          <w:rFonts w:ascii="Botera TFE" w:hAnsi="Botera TFE"/>
          <w:sz w:val="24"/>
          <w:szCs w:val="24"/>
        </w:rPr>
      </w:pPr>
      <w:r w:rsidRPr="001151C3">
        <w:rPr>
          <w:rFonts w:ascii="Botera TFE" w:hAnsi="Botera TFE"/>
          <w:sz w:val="24"/>
          <w:szCs w:val="24"/>
        </w:rPr>
        <w:t>Até 140 curtidas – 7 pontos;</w:t>
      </w:r>
    </w:p>
    <w:p w:rsidR="001151C3" w:rsidRDefault="001151C3" w:rsidP="001151C3">
      <w:pPr>
        <w:pStyle w:val="PargrafodaLista"/>
        <w:numPr>
          <w:ilvl w:val="0"/>
          <w:numId w:val="3"/>
        </w:numPr>
        <w:jc w:val="both"/>
        <w:rPr>
          <w:rFonts w:ascii="Botera TFE" w:hAnsi="Botera TFE"/>
          <w:sz w:val="24"/>
          <w:szCs w:val="24"/>
        </w:rPr>
      </w:pPr>
      <w:r w:rsidRPr="001151C3">
        <w:rPr>
          <w:rFonts w:ascii="Botera TFE" w:hAnsi="Botera TFE"/>
          <w:sz w:val="24"/>
          <w:szCs w:val="24"/>
        </w:rPr>
        <w:t>Até 160 curtidas – 8 pontos;</w:t>
      </w:r>
    </w:p>
    <w:p w:rsidR="001151C3" w:rsidRDefault="001151C3" w:rsidP="001151C3">
      <w:pPr>
        <w:pStyle w:val="PargrafodaLista"/>
        <w:numPr>
          <w:ilvl w:val="0"/>
          <w:numId w:val="3"/>
        </w:numPr>
        <w:jc w:val="both"/>
        <w:rPr>
          <w:rFonts w:ascii="Botera TFE" w:hAnsi="Botera TFE"/>
          <w:sz w:val="24"/>
          <w:szCs w:val="24"/>
        </w:rPr>
      </w:pPr>
      <w:r w:rsidRPr="001151C3">
        <w:rPr>
          <w:rFonts w:ascii="Botera TFE" w:hAnsi="Botera TFE"/>
          <w:sz w:val="24"/>
          <w:szCs w:val="24"/>
        </w:rPr>
        <w:t>Até 180 curtidas – 9 pontos;</w:t>
      </w:r>
    </w:p>
    <w:p w:rsidR="001151C3" w:rsidRDefault="001151C3" w:rsidP="001151C3">
      <w:pPr>
        <w:pStyle w:val="PargrafodaLista"/>
        <w:numPr>
          <w:ilvl w:val="0"/>
          <w:numId w:val="3"/>
        </w:numPr>
        <w:jc w:val="both"/>
        <w:rPr>
          <w:rFonts w:ascii="Botera TFE" w:hAnsi="Botera TFE"/>
          <w:sz w:val="24"/>
          <w:szCs w:val="24"/>
        </w:rPr>
      </w:pPr>
      <w:r w:rsidRPr="001151C3">
        <w:rPr>
          <w:rFonts w:ascii="Botera TFE" w:hAnsi="Botera TFE"/>
          <w:sz w:val="24"/>
          <w:szCs w:val="24"/>
        </w:rPr>
        <w:t>Até 200 curtidas ou mais – 10 pontos.</w:t>
      </w:r>
    </w:p>
    <w:p w:rsidR="001151C3" w:rsidRDefault="001151C3" w:rsidP="001151C3">
      <w:pPr>
        <w:jc w:val="both"/>
        <w:rPr>
          <w:rFonts w:ascii="Botera TFE" w:hAnsi="Botera TFE"/>
          <w:sz w:val="24"/>
          <w:szCs w:val="24"/>
        </w:rPr>
      </w:pPr>
      <w:r w:rsidRPr="001151C3">
        <w:rPr>
          <w:rFonts w:ascii="Botera TFE" w:hAnsi="Botera TFE"/>
          <w:sz w:val="24"/>
          <w:szCs w:val="24"/>
        </w:rPr>
        <w:t>Art. 13 A pontuação por jurado será entre 7 e 10 pontos, podendo contar com 5</w:t>
      </w:r>
      <w:r>
        <w:rPr>
          <w:rFonts w:ascii="Botera TFE" w:hAnsi="Botera TFE"/>
          <w:sz w:val="24"/>
          <w:szCs w:val="24"/>
        </w:rPr>
        <w:t xml:space="preserve"> </w:t>
      </w:r>
      <w:r w:rsidRPr="001151C3">
        <w:rPr>
          <w:rFonts w:ascii="Botera TFE" w:hAnsi="Botera TFE"/>
          <w:sz w:val="24"/>
          <w:szCs w:val="24"/>
        </w:rPr>
        <w:t>pontos decimais. Exemplo: 7.5, 8.5 e 9.5.</w:t>
      </w:r>
    </w:p>
    <w:p w:rsidR="001151C3" w:rsidRDefault="007B699B" w:rsidP="001151C3">
      <w:pPr>
        <w:jc w:val="both"/>
        <w:rPr>
          <w:rFonts w:ascii="Botera TFE" w:hAnsi="Botera TFE"/>
          <w:sz w:val="24"/>
          <w:szCs w:val="24"/>
        </w:rPr>
      </w:pPr>
      <w:r w:rsidRPr="007B699B">
        <w:rPr>
          <w:rFonts w:ascii="Botera TFE" w:hAnsi="Botera TFE"/>
          <w:sz w:val="24"/>
          <w:szCs w:val="24"/>
        </w:rPr>
        <w:t>Art. 14 Na etapa final a votação será presencial e contará com 7 jurados.</w:t>
      </w:r>
    </w:p>
    <w:p w:rsidR="007B699B" w:rsidRDefault="007B699B" w:rsidP="007B699B">
      <w:pPr>
        <w:jc w:val="both"/>
        <w:rPr>
          <w:rFonts w:ascii="Botera TFE" w:hAnsi="Botera TFE"/>
          <w:sz w:val="24"/>
          <w:szCs w:val="24"/>
        </w:rPr>
      </w:pPr>
      <w:r w:rsidRPr="007B699B">
        <w:rPr>
          <w:rFonts w:ascii="Botera TFE" w:hAnsi="Botera TFE"/>
          <w:sz w:val="24"/>
          <w:szCs w:val="24"/>
        </w:rPr>
        <w:t>Art. 15 Os critérios de avaliação serão os seguintes: beleza, simpatia, desenvoltura e</w:t>
      </w:r>
      <w:r>
        <w:rPr>
          <w:rFonts w:ascii="Botera TFE" w:hAnsi="Botera TFE"/>
          <w:sz w:val="24"/>
          <w:szCs w:val="24"/>
        </w:rPr>
        <w:t xml:space="preserve"> </w:t>
      </w:r>
      <w:r w:rsidRPr="007B699B">
        <w:rPr>
          <w:rFonts w:ascii="Botera TFE" w:hAnsi="Botera TFE"/>
          <w:sz w:val="24"/>
          <w:szCs w:val="24"/>
        </w:rPr>
        <w:t>comunicação.</w:t>
      </w:r>
    </w:p>
    <w:p w:rsidR="007B699B" w:rsidRDefault="007B699B" w:rsidP="007B699B">
      <w:pPr>
        <w:jc w:val="both"/>
        <w:rPr>
          <w:rFonts w:ascii="Botera TFE" w:hAnsi="Botera TFE"/>
          <w:sz w:val="24"/>
          <w:szCs w:val="24"/>
        </w:rPr>
      </w:pPr>
      <w:r w:rsidRPr="007B699B">
        <w:rPr>
          <w:rFonts w:ascii="Botera TFE" w:hAnsi="Botera TFE"/>
          <w:sz w:val="24"/>
          <w:szCs w:val="24"/>
        </w:rPr>
        <w:t>Art. 16 Havendo qualquer empate o critério para desempate será:</w:t>
      </w:r>
    </w:p>
    <w:p w:rsidR="007B699B" w:rsidRPr="007B699B" w:rsidRDefault="007B699B" w:rsidP="007B699B">
      <w:pPr>
        <w:pStyle w:val="PargrafodaLista"/>
        <w:numPr>
          <w:ilvl w:val="0"/>
          <w:numId w:val="4"/>
        </w:numPr>
        <w:jc w:val="both"/>
        <w:rPr>
          <w:rFonts w:ascii="Botera TFE" w:hAnsi="Botera TFE"/>
          <w:sz w:val="24"/>
          <w:szCs w:val="24"/>
        </w:rPr>
      </w:pPr>
      <w:r w:rsidRPr="007B699B">
        <w:rPr>
          <w:rFonts w:ascii="Botera TFE" w:hAnsi="Botera TFE"/>
          <w:sz w:val="24"/>
          <w:szCs w:val="24"/>
        </w:rPr>
        <w:t>Média das notas da etapa final;</w:t>
      </w:r>
    </w:p>
    <w:p w:rsidR="007B699B" w:rsidRPr="007B699B" w:rsidRDefault="007B699B" w:rsidP="007B699B">
      <w:pPr>
        <w:pStyle w:val="PargrafodaLista"/>
        <w:numPr>
          <w:ilvl w:val="0"/>
          <w:numId w:val="4"/>
        </w:numPr>
        <w:jc w:val="both"/>
        <w:rPr>
          <w:rFonts w:ascii="Botera TFE" w:hAnsi="Botera TFE"/>
          <w:sz w:val="24"/>
          <w:szCs w:val="24"/>
        </w:rPr>
      </w:pPr>
      <w:r w:rsidRPr="007B699B">
        <w:rPr>
          <w:rFonts w:ascii="Botera TFE" w:hAnsi="Botera TFE"/>
          <w:sz w:val="24"/>
          <w:szCs w:val="24"/>
        </w:rPr>
        <w:t>Média das notas da votação popular;</w:t>
      </w:r>
    </w:p>
    <w:p w:rsidR="007B699B" w:rsidRDefault="007B699B" w:rsidP="007B699B">
      <w:pPr>
        <w:pStyle w:val="PargrafodaLista"/>
        <w:numPr>
          <w:ilvl w:val="0"/>
          <w:numId w:val="4"/>
        </w:numPr>
        <w:jc w:val="both"/>
        <w:rPr>
          <w:rFonts w:ascii="Botera TFE" w:hAnsi="Botera TFE"/>
          <w:sz w:val="24"/>
          <w:szCs w:val="24"/>
        </w:rPr>
      </w:pPr>
      <w:r w:rsidRPr="007B699B">
        <w:rPr>
          <w:rFonts w:ascii="Botera TFE" w:hAnsi="Botera TFE"/>
          <w:sz w:val="24"/>
          <w:szCs w:val="24"/>
        </w:rPr>
        <w:t>Média das notas das etapas virtuais.</w:t>
      </w:r>
    </w:p>
    <w:p w:rsidR="007B699B" w:rsidRDefault="001E3CCE" w:rsidP="001E3CCE">
      <w:pPr>
        <w:jc w:val="both"/>
        <w:rPr>
          <w:rFonts w:ascii="Botera TFE" w:hAnsi="Botera TFE"/>
          <w:sz w:val="24"/>
          <w:szCs w:val="24"/>
        </w:rPr>
      </w:pPr>
      <w:r w:rsidRPr="001E3CCE">
        <w:rPr>
          <w:rFonts w:ascii="Botera TFE" w:hAnsi="Botera TFE"/>
          <w:sz w:val="24"/>
          <w:szCs w:val="24"/>
        </w:rPr>
        <w:t>Art.17 No final do concurso será disponibilizado para as candidatas as avaliações e</w:t>
      </w:r>
      <w:r>
        <w:rPr>
          <w:rFonts w:ascii="Botera TFE" w:hAnsi="Botera TFE"/>
          <w:sz w:val="24"/>
          <w:szCs w:val="24"/>
        </w:rPr>
        <w:t xml:space="preserve"> </w:t>
      </w:r>
      <w:r w:rsidRPr="001E3CCE">
        <w:rPr>
          <w:rFonts w:ascii="Botera TFE" w:hAnsi="Botera TFE"/>
          <w:sz w:val="24"/>
          <w:szCs w:val="24"/>
        </w:rPr>
        <w:t>os vídeos avaliativos de cada jurado.</w:t>
      </w:r>
    </w:p>
    <w:p w:rsidR="001E3CCE" w:rsidRDefault="001E3CCE" w:rsidP="001E3CCE">
      <w:pPr>
        <w:jc w:val="both"/>
        <w:rPr>
          <w:rFonts w:ascii="Botera TFE" w:hAnsi="Botera TFE"/>
          <w:sz w:val="24"/>
          <w:szCs w:val="24"/>
        </w:rPr>
      </w:pPr>
      <w:r w:rsidRPr="001E3CCE">
        <w:rPr>
          <w:rFonts w:ascii="Botera TFE" w:hAnsi="Botera TFE"/>
          <w:sz w:val="24"/>
          <w:szCs w:val="24"/>
        </w:rPr>
        <w:t>Art. 18 As avaliações serão impressas e posteriormente lacradas em envelopes.</w:t>
      </w:r>
      <w:r>
        <w:rPr>
          <w:rFonts w:ascii="Botera TFE" w:hAnsi="Botera TFE"/>
          <w:sz w:val="24"/>
          <w:szCs w:val="24"/>
        </w:rPr>
        <w:t xml:space="preserve"> </w:t>
      </w:r>
      <w:r w:rsidRPr="001E3CCE">
        <w:rPr>
          <w:rFonts w:ascii="Botera TFE" w:hAnsi="Botera TFE"/>
          <w:sz w:val="24"/>
          <w:szCs w:val="24"/>
        </w:rPr>
        <w:t>Somente serão abertas na última etapa do concurso.</w:t>
      </w:r>
    </w:p>
    <w:p w:rsidR="001E3CCE" w:rsidRDefault="001E3CCE" w:rsidP="001E3CCE">
      <w:pPr>
        <w:jc w:val="both"/>
        <w:rPr>
          <w:rFonts w:ascii="Botera TFE" w:hAnsi="Botera TFE"/>
          <w:sz w:val="24"/>
          <w:szCs w:val="24"/>
        </w:rPr>
      </w:pPr>
      <w:r w:rsidRPr="001E3CCE">
        <w:rPr>
          <w:rFonts w:ascii="Botera TFE" w:hAnsi="Botera TFE"/>
          <w:sz w:val="24"/>
          <w:szCs w:val="24"/>
        </w:rPr>
        <w:t>Parágrafo único: A SECET designará em ofício circular, uma pessoa responsável para</w:t>
      </w:r>
      <w:r>
        <w:rPr>
          <w:rFonts w:ascii="Botera TFE" w:hAnsi="Botera TFE"/>
          <w:sz w:val="24"/>
          <w:szCs w:val="24"/>
        </w:rPr>
        <w:t xml:space="preserve"> </w:t>
      </w:r>
      <w:r w:rsidRPr="001E3CCE">
        <w:rPr>
          <w:rFonts w:ascii="Botera TFE" w:hAnsi="Botera TFE"/>
          <w:sz w:val="24"/>
          <w:szCs w:val="24"/>
        </w:rPr>
        <w:t>ter acesso as avaliações e colocá-las nos envelopes. Após isso, o envelope será</w:t>
      </w:r>
      <w:r>
        <w:rPr>
          <w:rFonts w:ascii="Botera TFE" w:hAnsi="Botera TFE"/>
          <w:sz w:val="24"/>
          <w:szCs w:val="24"/>
        </w:rPr>
        <w:t xml:space="preserve"> </w:t>
      </w:r>
      <w:r w:rsidRPr="001E3CCE">
        <w:rPr>
          <w:rFonts w:ascii="Botera TFE" w:hAnsi="Botera TFE"/>
          <w:sz w:val="24"/>
          <w:szCs w:val="24"/>
        </w:rPr>
        <w:t>lacrado e não terá mais possibilidade de abertura até a etapa final. Os envelopes de</w:t>
      </w:r>
      <w:r>
        <w:rPr>
          <w:rFonts w:ascii="Botera TFE" w:hAnsi="Botera TFE"/>
          <w:sz w:val="24"/>
          <w:szCs w:val="24"/>
        </w:rPr>
        <w:t xml:space="preserve"> </w:t>
      </w:r>
      <w:r w:rsidRPr="001E3CCE">
        <w:rPr>
          <w:rFonts w:ascii="Botera TFE" w:hAnsi="Botera TFE"/>
          <w:sz w:val="24"/>
          <w:szCs w:val="24"/>
        </w:rPr>
        <w:t>cada etapa ficarão e</w:t>
      </w:r>
      <w:r>
        <w:rPr>
          <w:rFonts w:ascii="Botera TFE" w:hAnsi="Botera TFE"/>
          <w:sz w:val="24"/>
          <w:szCs w:val="24"/>
        </w:rPr>
        <w:t>m uma gaveta chaveada na SECET.</w:t>
      </w:r>
    </w:p>
    <w:p w:rsidR="001E3CCE" w:rsidRDefault="001E3CCE" w:rsidP="001E3CCE">
      <w:pPr>
        <w:jc w:val="both"/>
        <w:rPr>
          <w:rFonts w:ascii="Botera TFE" w:hAnsi="Botera TFE"/>
          <w:sz w:val="24"/>
          <w:szCs w:val="24"/>
        </w:rPr>
      </w:pPr>
    </w:p>
    <w:p w:rsidR="001E3CCE" w:rsidRDefault="001E3CCE" w:rsidP="001E3CCE">
      <w:p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DO MANDATO</w:t>
      </w:r>
    </w:p>
    <w:p w:rsidR="001E3CCE" w:rsidRDefault="001E3CCE" w:rsidP="001E3CCE">
      <w:pPr>
        <w:jc w:val="both"/>
        <w:rPr>
          <w:rFonts w:ascii="Botera TFE" w:hAnsi="Botera TFE"/>
          <w:sz w:val="24"/>
          <w:szCs w:val="24"/>
        </w:rPr>
      </w:pPr>
      <w:r w:rsidRPr="001E3CCE">
        <w:rPr>
          <w:rFonts w:ascii="Botera TFE" w:hAnsi="Botera TFE"/>
          <w:sz w:val="24"/>
          <w:szCs w:val="24"/>
        </w:rPr>
        <w:t>Art.19 O mandato da Rainha e princesas iniciará na solenidade de coroação. O</w:t>
      </w:r>
      <w:r>
        <w:rPr>
          <w:rFonts w:ascii="Botera TFE" w:hAnsi="Botera TFE"/>
          <w:sz w:val="24"/>
          <w:szCs w:val="24"/>
        </w:rPr>
        <w:t xml:space="preserve"> </w:t>
      </w:r>
      <w:r w:rsidRPr="001E3CCE">
        <w:rPr>
          <w:rFonts w:ascii="Botera TFE" w:hAnsi="Botera TFE"/>
          <w:sz w:val="24"/>
          <w:szCs w:val="24"/>
        </w:rPr>
        <w:t>término será ao final do concurso subsequente, ato em que transferirão às suas</w:t>
      </w:r>
      <w:r>
        <w:rPr>
          <w:rFonts w:ascii="Botera TFE" w:hAnsi="Botera TFE"/>
          <w:sz w:val="24"/>
          <w:szCs w:val="24"/>
        </w:rPr>
        <w:t xml:space="preserve"> </w:t>
      </w:r>
      <w:r w:rsidRPr="001E3CCE">
        <w:rPr>
          <w:rFonts w:ascii="Botera TFE" w:hAnsi="Botera TFE"/>
          <w:sz w:val="24"/>
          <w:szCs w:val="24"/>
        </w:rPr>
        <w:t>sucessoras eleitas, o título e a representatividade oficial.</w:t>
      </w:r>
    </w:p>
    <w:p w:rsidR="001E3CCE" w:rsidRDefault="001E3CCE" w:rsidP="001E3CCE">
      <w:pPr>
        <w:jc w:val="both"/>
        <w:rPr>
          <w:rFonts w:ascii="Botera TFE" w:hAnsi="Botera TFE"/>
          <w:sz w:val="24"/>
          <w:szCs w:val="24"/>
        </w:rPr>
      </w:pPr>
      <w:r w:rsidRPr="001E3CCE">
        <w:rPr>
          <w:rFonts w:ascii="Botera TFE" w:hAnsi="Botera TFE"/>
          <w:sz w:val="24"/>
          <w:szCs w:val="24"/>
        </w:rPr>
        <w:lastRenderedPageBreak/>
        <w:t>Art.20 Quando em exercício de suas funções ou fora delas, as eleita</w:t>
      </w:r>
      <w:r w:rsidR="00F80338">
        <w:rPr>
          <w:rFonts w:ascii="Botera TFE" w:hAnsi="Botera TFE"/>
          <w:sz w:val="24"/>
          <w:szCs w:val="24"/>
        </w:rPr>
        <w:t>s</w:t>
      </w:r>
      <w:r w:rsidRPr="001E3CCE">
        <w:rPr>
          <w:rFonts w:ascii="Botera TFE" w:hAnsi="Botera TFE"/>
          <w:sz w:val="24"/>
          <w:szCs w:val="24"/>
        </w:rPr>
        <w:t xml:space="preserve"> deverão manter</w:t>
      </w:r>
      <w:r>
        <w:rPr>
          <w:rFonts w:ascii="Botera TFE" w:hAnsi="Botera TFE"/>
          <w:sz w:val="24"/>
          <w:szCs w:val="24"/>
        </w:rPr>
        <w:t xml:space="preserve"> </w:t>
      </w:r>
      <w:r w:rsidRPr="001E3CCE">
        <w:rPr>
          <w:rFonts w:ascii="Botera TFE" w:hAnsi="Botera TFE"/>
          <w:sz w:val="24"/>
          <w:szCs w:val="24"/>
        </w:rPr>
        <w:t>conduta social, não prejudicando a imagem de Nova Veneza. Caso a regra seja</w:t>
      </w:r>
      <w:r>
        <w:rPr>
          <w:rFonts w:ascii="Botera TFE" w:hAnsi="Botera TFE"/>
          <w:sz w:val="24"/>
          <w:szCs w:val="24"/>
        </w:rPr>
        <w:t xml:space="preserve"> </w:t>
      </w:r>
      <w:r w:rsidRPr="001E3CCE">
        <w:rPr>
          <w:rFonts w:ascii="Botera TFE" w:hAnsi="Botera TFE"/>
          <w:sz w:val="24"/>
          <w:szCs w:val="24"/>
        </w:rPr>
        <w:t>desrespeitada, a candidata será punida com perda da premiação ou até mesmo a</w:t>
      </w:r>
      <w:r>
        <w:rPr>
          <w:rFonts w:ascii="Botera TFE" w:hAnsi="Botera TFE"/>
          <w:sz w:val="24"/>
          <w:szCs w:val="24"/>
        </w:rPr>
        <w:t xml:space="preserve"> </w:t>
      </w:r>
      <w:r w:rsidRPr="001E3CCE">
        <w:rPr>
          <w:rFonts w:ascii="Botera TFE" w:hAnsi="Botera TFE"/>
          <w:sz w:val="24"/>
          <w:szCs w:val="24"/>
        </w:rPr>
        <w:t>perda do título, caso o problema se repita.</w:t>
      </w:r>
    </w:p>
    <w:p w:rsidR="001E3CCE" w:rsidRDefault="001E3CCE" w:rsidP="001E3CCE">
      <w:pPr>
        <w:jc w:val="both"/>
        <w:rPr>
          <w:rFonts w:ascii="Botera TFE" w:hAnsi="Botera TFE"/>
          <w:sz w:val="24"/>
          <w:szCs w:val="24"/>
        </w:rPr>
      </w:pPr>
      <w:r w:rsidRPr="001E3CCE">
        <w:rPr>
          <w:rFonts w:ascii="Botera TFE" w:hAnsi="Botera TFE"/>
          <w:sz w:val="24"/>
          <w:szCs w:val="24"/>
        </w:rPr>
        <w:t>Art.21 A rainha e princesas eleitas comprometem-se a estarem presentes no</w:t>
      </w:r>
      <w:r>
        <w:rPr>
          <w:rFonts w:ascii="Botera TFE" w:hAnsi="Botera TFE"/>
          <w:sz w:val="24"/>
          <w:szCs w:val="24"/>
        </w:rPr>
        <w:t xml:space="preserve"> </w:t>
      </w:r>
      <w:r w:rsidRPr="001E3CCE">
        <w:rPr>
          <w:rFonts w:ascii="Botera TFE" w:hAnsi="Botera TFE"/>
          <w:sz w:val="24"/>
          <w:szCs w:val="24"/>
        </w:rPr>
        <w:t>concurso que elegerá suas sucessoras com a finalidade de se despedirem do reinado</w:t>
      </w:r>
      <w:r>
        <w:rPr>
          <w:rFonts w:ascii="Botera TFE" w:hAnsi="Botera TFE"/>
          <w:sz w:val="24"/>
          <w:szCs w:val="24"/>
        </w:rPr>
        <w:t xml:space="preserve"> </w:t>
      </w:r>
      <w:r w:rsidRPr="001E3CCE">
        <w:rPr>
          <w:rFonts w:ascii="Botera TFE" w:hAnsi="Botera TFE"/>
          <w:sz w:val="24"/>
          <w:szCs w:val="24"/>
        </w:rPr>
        <w:t>e passarem as respectivas faixas e coroa.</w:t>
      </w:r>
    </w:p>
    <w:p w:rsidR="001E3CCE" w:rsidRDefault="001E3CCE" w:rsidP="001E3CCE">
      <w:pPr>
        <w:jc w:val="both"/>
        <w:rPr>
          <w:rFonts w:ascii="Botera TFE" w:hAnsi="Botera TFE"/>
          <w:sz w:val="24"/>
          <w:szCs w:val="24"/>
        </w:rPr>
      </w:pPr>
      <w:r w:rsidRPr="001E3CCE">
        <w:rPr>
          <w:rFonts w:ascii="Botera TFE" w:hAnsi="Botera TFE"/>
          <w:sz w:val="24"/>
          <w:szCs w:val="24"/>
        </w:rPr>
        <w:t>Art.22 É obrigatória a presença durante a Festa da Gastronomia Típica Italiana,</w:t>
      </w:r>
      <w:r>
        <w:rPr>
          <w:rFonts w:ascii="Botera TFE" w:hAnsi="Botera TFE"/>
          <w:sz w:val="24"/>
          <w:szCs w:val="24"/>
        </w:rPr>
        <w:t xml:space="preserve"> </w:t>
      </w:r>
      <w:r w:rsidRPr="001E3CCE">
        <w:rPr>
          <w:rFonts w:ascii="Botera TFE" w:hAnsi="Botera TFE"/>
          <w:sz w:val="24"/>
          <w:szCs w:val="24"/>
        </w:rPr>
        <w:t>conforme escala a ser montada pela SECET.</w:t>
      </w:r>
    </w:p>
    <w:p w:rsidR="001E3CCE" w:rsidRDefault="001E3CCE" w:rsidP="001E3CCE">
      <w:pPr>
        <w:jc w:val="both"/>
        <w:rPr>
          <w:rFonts w:ascii="Botera TFE" w:hAnsi="Botera TFE"/>
          <w:sz w:val="24"/>
          <w:szCs w:val="24"/>
        </w:rPr>
      </w:pPr>
      <w:r w:rsidRPr="001E3CCE">
        <w:rPr>
          <w:rFonts w:ascii="Botera TFE" w:hAnsi="Botera TFE"/>
          <w:sz w:val="24"/>
          <w:szCs w:val="24"/>
        </w:rPr>
        <w:t xml:space="preserve">Art.23 </w:t>
      </w:r>
      <w:r>
        <w:rPr>
          <w:rFonts w:ascii="Botera TFE" w:hAnsi="Botera TFE"/>
          <w:sz w:val="24"/>
          <w:szCs w:val="24"/>
        </w:rPr>
        <w:t>As despesas da corte seguirão as estabelecidas na Lei Nº 2.715, de 06 de setembro de</w:t>
      </w:r>
      <w:r w:rsidRPr="001E3CCE">
        <w:rPr>
          <w:rFonts w:ascii="Botera TFE" w:hAnsi="Botera TFE"/>
          <w:sz w:val="24"/>
          <w:szCs w:val="24"/>
        </w:rPr>
        <w:t xml:space="preserve"> 2019.</w:t>
      </w:r>
      <w:r>
        <w:rPr>
          <w:rFonts w:ascii="Botera TFE" w:hAnsi="Botera TFE"/>
          <w:sz w:val="24"/>
          <w:szCs w:val="24"/>
        </w:rPr>
        <w:t xml:space="preserve"> </w:t>
      </w:r>
      <w:r w:rsidRPr="001E3CCE">
        <w:rPr>
          <w:rFonts w:ascii="Botera TFE" w:hAnsi="Botera TFE"/>
          <w:sz w:val="24"/>
          <w:szCs w:val="24"/>
        </w:rPr>
        <w:t xml:space="preserve"> </w:t>
      </w:r>
      <w:r>
        <w:rPr>
          <w:rFonts w:ascii="Botera TFE" w:hAnsi="Botera TFE"/>
          <w:sz w:val="24"/>
          <w:szCs w:val="24"/>
        </w:rPr>
        <w:t>Qualquer despesa não autorizada pe</w:t>
      </w:r>
      <w:r w:rsidR="00303F4E">
        <w:rPr>
          <w:rFonts w:ascii="Botera TFE" w:hAnsi="Botera TFE"/>
          <w:sz w:val="24"/>
          <w:szCs w:val="24"/>
        </w:rPr>
        <w:t>la secretaria será por conta própria das princesas e/ou rainha.</w:t>
      </w:r>
    </w:p>
    <w:p w:rsidR="00303F4E" w:rsidRDefault="00303F4E" w:rsidP="001E3CCE">
      <w:p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Parágrafo único: a Secretaria de Cultura, Esporte e Turismo definirá os estabelecimentos nos quais a Corte terá produção para caracterização (maquiagem e cabelo), hospedagem (quando necessário) e alimentação.</w:t>
      </w:r>
    </w:p>
    <w:p w:rsidR="00303F4E" w:rsidRDefault="00303F4E" w:rsidP="00303F4E">
      <w:pPr>
        <w:jc w:val="both"/>
        <w:rPr>
          <w:rFonts w:ascii="Botera TFE" w:hAnsi="Botera TFE"/>
          <w:sz w:val="24"/>
          <w:szCs w:val="24"/>
        </w:rPr>
      </w:pPr>
      <w:r w:rsidRPr="00303F4E">
        <w:rPr>
          <w:rFonts w:ascii="Botera TFE" w:hAnsi="Botera TFE"/>
          <w:sz w:val="24"/>
          <w:szCs w:val="24"/>
        </w:rPr>
        <w:t>Art.24 Cabelo, maquiagem e unhas deverão seguir regras estabelecidas pela</w:t>
      </w:r>
      <w:r>
        <w:rPr>
          <w:rFonts w:ascii="Botera TFE" w:hAnsi="Botera TFE"/>
          <w:sz w:val="24"/>
          <w:szCs w:val="24"/>
        </w:rPr>
        <w:t xml:space="preserve"> </w:t>
      </w:r>
      <w:r w:rsidRPr="00303F4E">
        <w:rPr>
          <w:rFonts w:ascii="Botera TFE" w:hAnsi="Botera TFE"/>
          <w:sz w:val="24"/>
          <w:szCs w:val="24"/>
        </w:rPr>
        <w:t>comissão organizadora e pela SECET.</w:t>
      </w:r>
    </w:p>
    <w:p w:rsidR="00303F4E" w:rsidRPr="007B699B" w:rsidRDefault="00303F4E" w:rsidP="00303F4E">
      <w:pPr>
        <w:jc w:val="both"/>
        <w:rPr>
          <w:rFonts w:ascii="Botera TFE" w:hAnsi="Botera TFE"/>
          <w:sz w:val="24"/>
          <w:szCs w:val="24"/>
        </w:rPr>
      </w:pPr>
      <w:r w:rsidRPr="00303F4E">
        <w:rPr>
          <w:rFonts w:ascii="Botera TFE" w:hAnsi="Botera TFE"/>
          <w:sz w:val="24"/>
          <w:szCs w:val="24"/>
        </w:rPr>
        <w:t>Art.25 Participar no mínimo de 90% dos eventos, exceto em casos de problemas de</w:t>
      </w:r>
      <w:r>
        <w:rPr>
          <w:rFonts w:ascii="Botera TFE" w:hAnsi="Botera TFE"/>
          <w:sz w:val="24"/>
          <w:szCs w:val="24"/>
        </w:rPr>
        <w:t xml:space="preserve"> </w:t>
      </w:r>
      <w:r w:rsidRPr="00303F4E">
        <w:rPr>
          <w:rFonts w:ascii="Botera TFE" w:hAnsi="Botera TFE"/>
          <w:sz w:val="24"/>
          <w:szCs w:val="24"/>
        </w:rPr>
        <w:t>saúde, que deverão ser comprovados por apresentação de atestado médico. Caso a</w:t>
      </w:r>
      <w:r>
        <w:rPr>
          <w:rFonts w:ascii="Botera TFE" w:hAnsi="Botera TFE"/>
          <w:sz w:val="24"/>
          <w:szCs w:val="24"/>
        </w:rPr>
        <w:t xml:space="preserve"> </w:t>
      </w:r>
      <w:r w:rsidRPr="00303F4E">
        <w:rPr>
          <w:rFonts w:ascii="Botera TFE" w:hAnsi="Botera TFE"/>
          <w:sz w:val="24"/>
          <w:szCs w:val="24"/>
        </w:rPr>
        <w:t>corte não participar, acarretando em falta no evento, esta será analisada pela SECET</w:t>
      </w:r>
      <w:r>
        <w:rPr>
          <w:rFonts w:ascii="Botera TFE" w:hAnsi="Botera TFE"/>
          <w:sz w:val="24"/>
          <w:szCs w:val="24"/>
        </w:rPr>
        <w:t xml:space="preserve"> </w:t>
      </w:r>
      <w:r w:rsidRPr="00303F4E">
        <w:rPr>
          <w:rFonts w:ascii="Botera TFE" w:hAnsi="Botera TFE"/>
          <w:sz w:val="24"/>
          <w:szCs w:val="24"/>
        </w:rPr>
        <w:t>e comissão organizadora, que seguirá as normas do regulamento.</w:t>
      </w:r>
    </w:p>
    <w:p w:rsidR="00116685" w:rsidRDefault="00303F4E" w:rsidP="00303F4E">
      <w:pPr>
        <w:jc w:val="both"/>
        <w:rPr>
          <w:rFonts w:ascii="Botera TFE" w:hAnsi="Botera TFE"/>
          <w:sz w:val="24"/>
          <w:szCs w:val="24"/>
        </w:rPr>
      </w:pPr>
      <w:r w:rsidRPr="00303F4E">
        <w:rPr>
          <w:rFonts w:ascii="Botera TFE" w:hAnsi="Botera TFE"/>
          <w:sz w:val="24"/>
          <w:szCs w:val="24"/>
        </w:rPr>
        <w:t>Art.26 Quando houver eventos fora do município as despesas ficarão a cargo da</w:t>
      </w:r>
      <w:r>
        <w:rPr>
          <w:rFonts w:ascii="Botera TFE" w:hAnsi="Botera TFE"/>
          <w:sz w:val="24"/>
          <w:szCs w:val="24"/>
        </w:rPr>
        <w:t xml:space="preserve"> </w:t>
      </w:r>
      <w:r w:rsidRPr="00303F4E">
        <w:rPr>
          <w:rFonts w:ascii="Botera TFE" w:hAnsi="Botera TFE"/>
          <w:sz w:val="24"/>
          <w:szCs w:val="24"/>
        </w:rPr>
        <w:t>SECET. A corte deverá comparecer sempre com dez minutos de antecedência para</w:t>
      </w:r>
      <w:r>
        <w:rPr>
          <w:rFonts w:ascii="Botera TFE" w:hAnsi="Botera TFE"/>
          <w:sz w:val="24"/>
          <w:szCs w:val="24"/>
        </w:rPr>
        <w:t xml:space="preserve"> </w:t>
      </w:r>
      <w:r w:rsidRPr="00303F4E">
        <w:rPr>
          <w:rFonts w:ascii="Botera TFE" w:hAnsi="Botera TFE"/>
          <w:sz w:val="24"/>
          <w:szCs w:val="24"/>
        </w:rPr>
        <w:t>partida.</w:t>
      </w:r>
    </w:p>
    <w:p w:rsidR="00303F4E" w:rsidRDefault="00303F4E" w:rsidP="00303F4E">
      <w:pPr>
        <w:jc w:val="both"/>
        <w:rPr>
          <w:rFonts w:ascii="Botera TFE" w:hAnsi="Botera TFE"/>
          <w:sz w:val="24"/>
          <w:szCs w:val="24"/>
        </w:rPr>
      </w:pPr>
      <w:r w:rsidRPr="00303F4E">
        <w:rPr>
          <w:rFonts w:ascii="Botera TFE" w:hAnsi="Botera TFE"/>
          <w:sz w:val="24"/>
          <w:szCs w:val="24"/>
        </w:rPr>
        <w:t xml:space="preserve">Art.27 Durante o mandato, as eleitas usarão os trajes </w:t>
      </w:r>
      <w:r>
        <w:rPr>
          <w:rFonts w:ascii="Botera TFE" w:hAnsi="Botera TFE"/>
          <w:sz w:val="24"/>
          <w:szCs w:val="24"/>
        </w:rPr>
        <w:t xml:space="preserve">confeccionados especialmente </w:t>
      </w:r>
      <w:r w:rsidRPr="00303F4E">
        <w:rPr>
          <w:rFonts w:ascii="Botera TFE" w:hAnsi="Botera TFE"/>
          <w:sz w:val="24"/>
          <w:szCs w:val="24"/>
        </w:rPr>
        <w:t>para elas. Ao final do mandato, os mesmos deverão ser devolvidos à SECET. Além</w:t>
      </w:r>
      <w:r>
        <w:rPr>
          <w:rFonts w:ascii="Botera TFE" w:hAnsi="Botera TFE"/>
          <w:sz w:val="24"/>
          <w:szCs w:val="24"/>
        </w:rPr>
        <w:t xml:space="preserve"> </w:t>
      </w:r>
      <w:r w:rsidRPr="00303F4E">
        <w:rPr>
          <w:rFonts w:ascii="Botera TFE" w:hAnsi="Botera TFE"/>
          <w:sz w:val="24"/>
          <w:szCs w:val="24"/>
        </w:rPr>
        <w:t>dos trajes, as coroas também serão devolvidas –ou seja- repassadas ás eleitas do ano</w:t>
      </w:r>
      <w:r>
        <w:rPr>
          <w:rFonts w:ascii="Botera TFE" w:hAnsi="Botera TFE"/>
          <w:sz w:val="24"/>
          <w:szCs w:val="24"/>
        </w:rPr>
        <w:t xml:space="preserve"> </w:t>
      </w:r>
      <w:r w:rsidRPr="00303F4E">
        <w:rPr>
          <w:rFonts w:ascii="Botera TFE" w:hAnsi="Botera TFE"/>
          <w:sz w:val="24"/>
          <w:szCs w:val="24"/>
        </w:rPr>
        <w:t>seguinte. Rainha e princesas se</w:t>
      </w:r>
      <w:r>
        <w:rPr>
          <w:rFonts w:ascii="Botera TFE" w:hAnsi="Botera TFE"/>
          <w:sz w:val="24"/>
          <w:szCs w:val="24"/>
        </w:rPr>
        <w:t xml:space="preserve">rão responsáveis pelos trajes, faixas e </w:t>
      </w:r>
      <w:r w:rsidRPr="00303F4E">
        <w:rPr>
          <w:rFonts w:ascii="Botera TFE" w:hAnsi="Botera TFE"/>
          <w:sz w:val="24"/>
          <w:szCs w:val="24"/>
        </w:rPr>
        <w:t>coroas. No caso de</w:t>
      </w:r>
      <w:r>
        <w:rPr>
          <w:rFonts w:ascii="Botera TFE" w:hAnsi="Botera TFE"/>
          <w:sz w:val="24"/>
          <w:szCs w:val="24"/>
        </w:rPr>
        <w:t xml:space="preserve"> </w:t>
      </w:r>
      <w:r w:rsidRPr="00303F4E">
        <w:rPr>
          <w:rFonts w:ascii="Botera TFE" w:hAnsi="Botera TFE"/>
          <w:sz w:val="24"/>
          <w:szCs w:val="24"/>
        </w:rPr>
        <w:t xml:space="preserve">quaisquer danos, </w:t>
      </w:r>
      <w:r>
        <w:rPr>
          <w:rFonts w:ascii="Botera TFE" w:hAnsi="Botera TFE"/>
          <w:sz w:val="24"/>
          <w:szCs w:val="24"/>
        </w:rPr>
        <w:t>arcarão com os custos do conserto.</w:t>
      </w:r>
    </w:p>
    <w:p w:rsidR="00303F4E" w:rsidRDefault="00303F4E" w:rsidP="00303F4E">
      <w:pPr>
        <w:jc w:val="both"/>
        <w:rPr>
          <w:rFonts w:ascii="Botera TFE" w:hAnsi="Botera TFE"/>
          <w:sz w:val="24"/>
          <w:szCs w:val="24"/>
        </w:rPr>
      </w:pPr>
    </w:p>
    <w:p w:rsidR="00303F4E" w:rsidRDefault="00303F4E" w:rsidP="00303F4E">
      <w:p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DA COMISSÃO ORGANIZADORA</w:t>
      </w:r>
    </w:p>
    <w:p w:rsidR="00303F4E" w:rsidRDefault="00303F4E" w:rsidP="00303F4E">
      <w:pPr>
        <w:jc w:val="both"/>
        <w:rPr>
          <w:rFonts w:ascii="Botera TFE" w:hAnsi="Botera TFE"/>
          <w:sz w:val="24"/>
          <w:szCs w:val="24"/>
        </w:rPr>
      </w:pPr>
      <w:r w:rsidRPr="00303F4E">
        <w:rPr>
          <w:rFonts w:ascii="Botera TFE" w:hAnsi="Botera TFE"/>
          <w:sz w:val="24"/>
          <w:szCs w:val="24"/>
        </w:rPr>
        <w:t>Art.28 A comissão organizadora será formada por pessoas indicadas em ofício</w:t>
      </w:r>
      <w:r>
        <w:rPr>
          <w:rFonts w:ascii="Botera TFE" w:hAnsi="Botera TFE"/>
          <w:sz w:val="24"/>
          <w:szCs w:val="24"/>
        </w:rPr>
        <w:t xml:space="preserve"> </w:t>
      </w:r>
      <w:r w:rsidRPr="00303F4E">
        <w:rPr>
          <w:rFonts w:ascii="Botera TFE" w:hAnsi="Botera TFE"/>
          <w:sz w:val="24"/>
          <w:szCs w:val="24"/>
        </w:rPr>
        <w:t>circular pela SECET, compondo:</w:t>
      </w:r>
    </w:p>
    <w:p w:rsidR="00303F4E" w:rsidRDefault="00303F4E" w:rsidP="00303F4E">
      <w:pPr>
        <w:pStyle w:val="PargrafodaLista"/>
        <w:numPr>
          <w:ilvl w:val="0"/>
          <w:numId w:val="5"/>
        </w:num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3 membros da SECET;</w:t>
      </w:r>
    </w:p>
    <w:p w:rsidR="00303F4E" w:rsidRDefault="00303F4E" w:rsidP="00303F4E">
      <w:pPr>
        <w:pStyle w:val="PargrafodaLista"/>
        <w:numPr>
          <w:ilvl w:val="0"/>
          <w:numId w:val="5"/>
        </w:num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1 membro da assessoria de imprensa da Prefeitura Municipal;</w:t>
      </w:r>
    </w:p>
    <w:p w:rsidR="00303F4E" w:rsidRDefault="00303F4E" w:rsidP="00303F4E">
      <w:pPr>
        <w:pStyle w:val="PargrafodaLista"/>
        <w:numPr>
          <w:ilvl w:val="0"/>
          <w:numId w:val="5"/>
        </w:num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1 membro da Secretaria de Educação.</w:t>
      </w:r>
    </w:p>
    <w:p w:rsidR="00303F4E" w:rsidRDefault="00303F4E" w:rsidP="00303F4E">
      <w:pPr>
        <w:jc w:val="both"/>
        <w:rPr>
          <w:rFonts w:ascii="Botera TFE" w:hAnsi="Botera TFE"/>
          <w:sz w:val="24"/>
          <w:szCs w:val="24"/>
        </w:rPr>
      </w:pPr>
      <w:r w:rsidRPr="00303F4E">
        <w:rPr>
          <w:rFonts w:ascii="Botera TFE" w:hAnsi="Botera TFE"/>
          <w:sz w:val="24"/>
          <w:szCs w:val="24"/>
        </w:rPr>
        <w:lastRenderedPageBreak/>
        <w:t>Art.29 Cabe a comissão auxiliar e ajudar as candidatas/corte no exercício de suas</w:t>
      </w:r>
      <w:r>
        <w:rPr>
          <w:rFonts w:ascii="Botera TFE" w:hAnsi="Botera TFE"/>
          <w:sz w:val="24"/>
          <w:szCs w:val="24"/>
        </w:rPr>
        <w:t xml:space="preserve"> </w:t>
      </w:r>
      <w:r w:rsidRPr="00303F4E">
        <w:rPr>
          <w:rFonts w:ascii="Botera TFE" w:hAnsi="Botera TFE"/>
          <w:sz w:val="24"/>
          <w:szCs w:val="24"/>
        </w:rPr>
        <w:t>funções, esclarecendo dúvidas e demais situações que poderão ocorrer durante o</w:t>
      </w:r>
      <w:r>
        <w:rPr>
          <w:rFonts w:ascii="Botera TFE" w:hAnsi="Botera TFE"/>
          <w:sz w:val="24"/>
          <w:szCs w:val="24"/>
        </w:rPr>
        <w:t xml:space="preserve"> </w:t>
      </w:r>
      <w:r w:rsidRPr="00303F4E">
        <w:rPr>
          <w:rFonts w:ascii="Botera TFE" w:hAnsi="Botera TFE"/>
          <w:sz w:val="24"/>
          <w:szCs w:val="24"/>
        </w:rPr>
        <w:t>concurso e o mandato.</w:t>
      </w:r>
    </w:p>
    <w:p w:rsidR="003E4D43" w:rsidRDefault="003E4D43" w:rsidP="00303F4E">
      <w:pPr>
        <w:jc w:val="both"/>
        <w:rPr>
          <w:rFonts w:ascii="Botera TFE" w:hAnsi="Botera TFE"/>
          <w:sz w:val="24"/>
          <w:szCs w:val="24"/>
        </w:rPr>
      </w:pPr>
    </w:p>
    <w:p w:rsidR="003E4D43" w:rsidRDefault="003E4D43" w:rsidP="00303F4E">
      <w:p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DA PREMIAÇÃO</w:t>
      </w:r>
    </w:p>
    <w:p w:rsidR="003E4D43" w:rsidRDefault="003E4D43" w:rsidP="003E4D43">
      <w:pPr>
        <w:jc w:val="both"/>
        <w:rPr>
          <w:rFonts w:ascii="Botera TFE" w:hAnsi="Botera TFE"/>
          <w:sz w:val="24"/>
          <w:szCs w:val="24"/>
        </w:rPr>
      </w:pPr>
      <w:r w:rsidRPr="003E4D43">
        <w:rPr>
          <w:rFonts w:ascii="Botera TFE" w:hAnsi="Botera TFE"/>
          <w:sz w:val="24"/>
          <w:szCs w:val="24"/>
        </w:rPr>
        <w:t>Art.30 Os prêmios para a corte da Festa da Gastronomia Típica Italiana de 2021,</w:t>
      </w:r>
      <w:r>
        <w:rPr>
          <w:rFonts w:ascii="Botera TFE" w:hAnsi="Botera TFE"/>
          <w:sz w:val="24"/>
          <w:szCs w:val="24"/>
        </w:rPr>
        <w:t xml:space="preserve"> </w:t>
      </w:r>
      <w:r w:rsidRPr="003E4D43">
        <w:rPr>
          <w:rFonts w:ascii="Botera TFE" w:hAnsi="Botera TFE"/>
          <w:sz w:val="24"/>
          <w:szCs w:val="24"/>
        </w:rPr>
        <w:t>serão respectivamente:</w:t>
      </w:r>
    </w:p>
    <w:p w:rsidR="003E4D43" w:rsidRDefault="003E4D43" w:rsidP="003E4D43">
      <w:pPr>
        <w:pStyle w:val="PargrafodaLista"/>
        <w:numPr>
          <w:ilvl w:val="0"/>
          <w:numId w:val="6"/>
        </w:num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Prêmio em dinheiro;</w:t>
      </w:r>
    </w:p>
    <w:p w:rsidR="003E4D43" w:rsidRDefault="00F80338" w:rsidP="003E4D43">
      <w:pPr>
        <w:pStyle w:val="PargrafodaLista"/>
        <w:numPr>
          <w:ilvl w:val="0"/>
          <w:numId w:val="6"/>
        </w:num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Passeio/</w:t>
      </w:r>
      <w:bookmarkStart w:id="0" w:name="_GoBack"/>
      <w:bookmarkEnd w:id="0"/>
      <w:r w:rsidR="003E4D43">
        <w:rPr>
          <w:rFonts w:ascii="Botera TFE" w:hAnsi="Botera TFE"/>
          <w:sz w:val="24"/>
          <w:szCs w:val="24"/>
        </w:rPr>
        <w:t>Viagem;</w:t>
      </w:r>
    </w:p>
    <w:p w:rsidR="003E4D43" w:rsidRDefault="003E4D43" w:rsidP="003E4D43">
      <w:pPr>
        <w:pStyle w:val="PargrafodaLista"/>
        <w:numPr>
          <w:ilvl w:val="0"/>
          <w:numId w:val="6"/>
        </w:num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Brindes.</w:t>
      </w:r>
    </w:p>
    <w:p w:rsidR="003E4D43" w:rsidRDefault="003E4D43" w:rsidP="003E4D43">
      <w:pPr>
        <w:jc w:val="both"/>
        <w:rPr>
          <w:rFonts w:ascii="Botera TFE" w:hAnsi="Botera TFE"/>
          <w:sz w:val="24"/>
          <w:szCs w:val="24"/>
        </w:rPr>
      </w:pPr>
      <w:r w:rsidRPr="003E4D43">
        <w:rPr>
          <w:rFonts w:ascii="Botera TFE" w:hAnsi="Botera TFE"/>
          <w:sz w:val="24"/>
          <w:szCs w:val="24"/>
        </w:rPr>
        <w:t>Art. 31 Os prêmios em dinheiro serão oferecidos por patrocinadores, sendo:</w:t>
      </w:r>
    </w:p>
    <w:p w:rsidR="003E4D43" w:rsidRDefault="003E4D43" w:rsidP="003E4D43">
      <w:pPr>
        <w:pStyle w:val="PargrafodaLista"/>
        <w:numPr>
          <w:ilvl w:val="0"/>
          <w:numId w:val="7"/>
        </w:num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Prêmio Rainha – R$ 1.200,00</w:t>
      </w:r>
    </w:p>
    <w:p w:rsidR="003E4D43" w:rsidRDefault="003E4D43" w:rsidP="003E4D43">
      <w:pPr>
        <w:pStyle w:val="PargrafodaLista"/>
        <w:numPr>
          <w:ilvl w:val="0"/>
          <w:numId w:val="7"/>
        </w:num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Prêmio I Princesa – R$ 800,00</w:t>
      </w:r>
    </w:p>
    <w:p w:rsidR="003E4D43" w:rsidRDefault="003E4D43" w:rsidP="003E4D43">
      <w:pPr>
        <w:pStyle w:val="PargrafodaLista"/>
        <w:numPr>
          <w:ilvl w:val="0"/>
          <w:numId w:val="7"/>
        </w:num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Prêmio II Princesa – R$ 500,00</w:t>
      </w:r>
    </w:p>
    <w:p w:rsidR="003E4D43" w:rsidRDefault="003E4D43" w:rsidP="003E4D43">
      <w:pPr>
        <w:jc w:val="both"/>
        <w:rPr>
          <w:rFonts w:ascii="Botera TFE" w:hAnsi="Botera TFE"/>
          <w:sz w:val="24"/>
          <w:szCs w:val="24"/>
        </w:rPr>
      </w:pPr>
      <w:r w:rsidRPr="003E4D43">
        <w:rPr>
          <w:rFonts w:ascii="Botera TFE" w:hAnsi="Botera TFE"/>
          <w:sz w:val="24"/>
          <w:szCs w:val="24"/>
        </w:rPr>
        <w:t>Art. 32 O prêmio viagem será oferecido por patrocinador e inclui hospedagem,</w:t>
      </w:r>
      <w:r>
        <w:rPr>
          <w:rFonts w:ascii="Botera TFE" w:hAnsi="Botera TFE"/>
          <w:sz w:val="24"/>
          <w:szCs w:val="24"/>
        </w:rPr>
        <w:t xml:space="preserve"> </w:t>
      </w:r>
      <w:r w:rsidRPr="003E4D43">
        <w:rPr>
          <w:rFonts w:ascii="Botera TFE" w:hAnsi="Botera TFE"/>
          <w:sz w:val="24"/>
          <w:szCs w:val="24"/>
        </w:rPr>
        <w:t>alimentação e transporte para sábado e domingo.</w:t>
      </w:r>
    </w:p>
    <w:p w:rsidR="003E4D43" w:rsidRDefault="003E4D43" w:rsidP="003E4D43">
      <w:pPr>
        <w:jc w:val="both"/>
        <w:rPr>
          <w:rFonts w:ascii="Botera TFE" w:hAnsi="Botera TFE"/>
          <w:sz w:val="24"/>
          <w:szCs w:val="24"/>
        </w:rPr>
      </w:pPr>
      <w:r w:rsidRPr="003E4D43">
        <w:rPr>
          <w:rFonts w:ascii="Botera TFE" w:hAnsi="Botera TFE"/>
          <w:sz w:val="24"/>
          <w:szCs w:val="24"/>
        </w:rPr>
        <w:t>Parágrafo único: fica a critério do patrocinador a definiçã</w:t>
      </w:r>
      <w:r>
        <w:rPr>
          <w:rFonts w:ascii="Botera TFE" w:hAnsi="Botera TFE"/>
          <w:sz w:val="24"/>
          <w:szCs w:val="24"/>
        </w:rPr>
        <w:t>o da melhor data para a realização da viagem.</w:t>
      </w:r>
    </w:p>
    <w:p w:rsidR="003E4D43" w:rsidRDefault="003E4D43" w:rsidP="003E4D43">
      <w:pPr>
        <w:jc w:val="both"/>
        <w:rPr>
          <w:rFonts w:ascii="Botera TFE" w:hAnsi="Botera TFE"/>
          <w:sz w:val="24"/>
          <w:szCs w:val="24"/>
        </w:rPr>
      </w:pPr>
      <w:r w:rsidRPr="003E4D43">
        <w:rPr>
          <w:rFonts w:ascii="Botera TFE" w:hAnsi="Botera TFE"/>
          <w:sz w:val="24"/>
          <w:szCs w:val="24"/>
        </w:rPr>
        <w:t>Art. 33 Os prêmios Brindes serão oferecidos por patrocinadores, ficando a critério</w:t>
      </w:r>
      <w:r>
        <w:rPr>
          <w:rFonts w:ascii="Botera TFE" w:hAnsi="Botera TFE"/>
          <w:sz w:val="24"/>
          <w:szCs w:val="24"/>
        </w:rPr>
        <w:t xml:space="preserve"> </w:t>
      </w:r>
      <w:r w:rsidRPr="003E4D43">
        <w:rPr>
          <w:rFonts w:ascii="Botera TFE" w:hAnsi="Botera TFE"/>
          <w:sz w:val="24"/>
          <w:szCs w:val="24"/>
        </w:rPr>
        <w:t>dos mesmos a escolha da premiação, para candidatas e a corte.</w:t>
      </w:r>
    </w:p>
    <w:p w:rsidR="003E4D43" w:rsidRDefault="003E4D43" w:rsidP="003E4D43">
      <w:pPr>
        <w:jc w:val="both"/>
        <w:rPr>
          <w:rFonts w:ascii="Botera TFE" w:hAnsi="Botera TFE"/>
          <w:sz w:val="24"/>
          <w:szCs w:val="24"/>
        </w:rPr>
      </w:pPr>
      <w:r w:rsidRPr="003E4D43">
        <w:rPr>
          <w:rFonts w:ascii="Botera TFE" w:hAnsi="Botera TFE"/>
          <w:sz w:val="24"/>
          <w:szCs w:val="24"/>
        </w:rPr>
        <w:t>Parágrafo único: Todas as c</w:t>
      </w:r>
      <w:r>
        <w:rPr>
          <w:rFonts w:ascii="Botera TFE" w:hAnsi="Botera TFE"/>
          <w:sz w:val="24"/>
          <w:szCs w:val="24"/>
        </w:rPr>
        <w:t>andidatas irão receber brindes.</w:t>
      </w:r>
    </w:p>
    <w:p w:rsidR="003E4D43" w:rsidRDefault="003E4D43" w:rsidP="003E4D43">
      <w:pPr>
        <w:jc w:val="both"/>
        <w:rPr>
          <w:rFonts w:ascii="Botera TFE" w:hAnsi="Botera TFE"/>
          <w:sz w:val="24"/>
          <w:szCs w:val="24"/>
        </w:rPr>
      </w:pPr>
    </w:p>
    <w:p w:rsidR="003E4D43" w:rsidRDefault="003E4D43" w:rsidP="003E4D43">
      <w:p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DISPOSIÇÕES GERAIS E TRANSITÓRIAS</w:t>
      </w:r>
    </w:p>
    <w:p w:rsidR="003E4D43" w:rsidRDefault="003E4D43" w:rsidP="003E4D43">
      <w:p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Art.34</w:t>
      </w:r>
      <w:r w:rsidRPr="003E4D43">
        <w:rPr>
          <w:rFonts w:ascii="Botera TFE" w:hAnsi="Botera TFE"/>
          <w:sz w:val="24"/>
          <w:szCs w:val="24"/>
        </w:rPr>
        <w:t xml:space="preserve"> As eleitas não poderão usar os títulos para fins artísticos, publicitários, entre</w:t>
      </w:r>
      <w:r>
        <w:rPr>
          <w:rFonts w:ascii="Botera TFE" w:hAnsi="Botera TFE"/>
          <w:sz w:val="24"/>
          <w:szCs w:val="24"/>
        </w:rPr>
        <w:t xml:space="preserve"> </w:t>
      </w:r>
      <w:r w:rsidRPr="003E4D43">
        <w:rPr>
          <w:rFonts w:ascii="Botera TFE" w:hAnsi="Botera TFE"/>
          <w:sz w:val="24"/>
          <w:szCs w:val="24"/>
        </w:rPr>
        <w:t>outros, sem prévia autorização por escrito da SECET.</w:t>
      </w:r>
    </w:p>
    <w:p w:rsidR="003E4D43" w:rsidRDefault="003E4D43" w:rsidP="003E4D43">
      <w:pPr>
        <w:jc w:val="both"/>
        <w:rPr>
          <w:rFonts w:ascii="Botera TFE" w:hAnsi="Botera TFE"/>
          <w:sz w:val="24"/>
          <w:szCs w:val="24"/>
        </w:rPr>
      </w:pPr>
      <w:r w:rsidRPr="003E4D43">
        <w:rPr>
          <w:rFonts w:ascii="Botera TFE" w:hAnsi="Botera TFE"/>
          <w:sz w:val="24"/>
          <w:szCs w:val="24"/>
        </w:rPr>
        <w:t>Art.3</w:t>
      </w:r>
      <w:r>
        <w:rPr>
          <w:rFonts w:ascii="Botera TFE" w:hAnsi="Botera TFE"/>
          <w:sz w:val="24"/>
          <w:szCs w:val="24"/>
        </w:rPr>
        <w:t>5</w:t>
      </w:r>
      <w:r w:rsidRPr="003E4D43">
        <w:rPr>
          <w:rFonts w:ascii="Botera TFE" w:hAnsi="Botera TFE"/>
          <w:sz w:val="24"/>
          <w:szCs w:val="24"/>
        </w:rPr>
        <w:t xml:space="preserve"> Qualquer alteração ou desistência do título deverá ser comunicada por</w:t>
      </w:r>
      <w:r>
        <w:rPr>
          <w:rFonts w:ascii="Botera TFE" w:hAnsi="Botera TFE"/>
          <w:sz w:val="24"/>
          <w:szCs w:val="24"/>
        </w:rPr>
        <w:t xml:space="preserve"> </w:t>
      </w:r>
      <w:r w:rsidRPr="003E4D43">
        <w:rPr>
          <w:rFonts w:ascii="Botera TFE" w:hAnsi="Botera TFE"/>
          <w:sz w:val="24"/>
          <w:szCs w:val="24"/>
        </w:rPr>
        <w:t>escrito à SECET, c</w:t>
      </w:r>
      <w:r>
        <w:rPr>
          <w:rFonts w:ascii="Botera TFE" w:hAnsi="Botera TFE"/>
          <w:sz w:val="24"/>
          <w:szCs w:val="24"/>
        </w:rPr>
        <w:t>om trinta dias de antecedência.</w:t>
      </w:r>
    </w:p>
    <w:p w:rsidR="003E4D43" w:rsidRDefault="003E4D43" w:rsidP="003E4D43">
      <w:p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Art.36 A desistência do cargo na Corte implica na devolução da premiação em dinheiro, bem como os valores utilizados para caracterização da mesma.</w:t>
      </w:r>
    </w:p>
    <w:p w:rsidR="003E4D43" w:rsidRDefault="003E4D43" w:rsidP="003E4D43">
      <w:p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Art.37 A desistência da candidata ao concurso deve ser comunicada com 24h de antecedência a SECET.</w:t>
      </w:r>
    </w:p>
    <w:p w:rsidR="003E4D43" w:rsidRDefault="003E4D43" w:rsidP="003E4D43">
      <w:p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Art.38</w:t>
      </w:r>
      <w:r w:rsidRPr="003E4D43">
        <w:rPr>
          <w:rFonts w:ascii="Botera TFE" w:hAnsi="Botera TFE"/>
          <w:sz w:val="24"/>
          <w:szCs w:val="24"/>
        </w:rPr>
        <w:t xml:space="preserve"> Quaisquer esclarecimentos ou informações adicionais que se fizerem</w:t>
      </w:r>
      <w:r>
        <w:rPr>
          <w:rFonts w:ascii="Botera TFE" w:hAnsi="Botera TFE"/>
          <w:sz w:val="24"/>
          <w:szCs w:val="24"/>
        </w:rPr>
        <w:t xml:space="preserve"> </w:t>
      </w:r>
      <w:r w:rsidRPr="003E4D43">
        <w:rPr>
          <w:rFonts w:ascii="Botera TFE" w:hAnsi="Botera TFE"/>
          <w:sz w:val="24"/>
          <w:szCs w:val="24"/>
        </w:rPr>
        <w:t>necessários, deverão ser solicitados à SECET pelo e-mail:</w:t>
      </w:r>
      <w:r>
        <w:rPr>
          <w:rFonts w:ascii="Botera TFE" w:hAnsi="Botera TFE"/>
          <w:sz w:val="24"/>
          <w:szCs w:val="24"/>
        </w:rPr>
        <w:t xml:space="preserve"> </w:t>
      </w:r>
      <w:hyperlink r:id="rId7" w:history="1">
        <w:r w:rsidRPr="00A474DE">
          <w:rPr>
            <w:rStyle w:val="Hyperlink"/>
            <w:rFonts w:ascii="Botera TFE" w:hAnsi="Botera TFE"/>
            <w:sz w:val="24"/>
            <w:szCs w:val="24"/>
          </w:rPr>
          <w:t>cultura@novaveneza.sc.gov.br</w:t>
        </w:r>
      </w:hyperlink>
      <w:r w:rsidR="00B971FE">
        <w:rPr>
          <w:rFonts w:ascii="Botera TFE" w:hAnsi="Botera TFE"/>
          <w:sz w:val="24"/>
          <w:szCs w:val="24"/>
        </w:rPr>
        <w:t>, ou pelo telefone (48) 3417-1758.</w:t>
      </w:r>
    </w:p>
    <w:p w:rsidR="003E4D43" w:rsidRDefault="003E4D43" w:rsidP="003E4D43">
      <w:p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lastRenderedPageBreak/>
        <w:t>Art.39</w:t>
      </w:r>
      <w:r w:rsidRPr="003E4D43">
        <w:rPr>
          <w:rFonts w:ascii="Botera TFE" w:hAnsi="Botera TFE"/>
          <w:sz w:val="24"/>
          <w:szCs w:val="24"/>
        </w:rPr>
        <w:t xml:space="preserve"> Os casos omissos e demais situações deste regulamento serão resolvidos pela</w:t>
      </w:r>
      <w:r>
        <w:rPr>
          <w:rFonts w:ascii="Botera TFE" w:hAnsi="Botera TFE"/>
          <w:sz w:val="24"/>
          <w:szCs w:val="24"/>
        </w:rPr>
        <w:t xml:space="preserve"> </w:t>
      </w:r>
      <w:r w:rsidRPr="003E4D43">
        <w:rPr>
          <w:rFonts w:ascii="Botera TFE" w:hAnsi="Botera TFE"/>
          <w:sz w:val="24"/>
          <w:szCs w:val="24"/>
        </w:rPr>
        <w:t>SECET e comissão organizadora, de suas</w:t>
      </w:r>
      <w:r>
        <w:rPr>
          <w:rFonts w:ascii="Botera TFE" w:hAnsi="Botera TFE"/>
          <w:sz w:val="24"/>
          <w:szCs w:val="24"/>
        </w:rPr>
        <w:t xml:space="preserve"> decisões não caberão recursos.</w:t>
      </w:r>
    </w:p>
    <w:p w:rsidR="003E4D43" w:rsidRPr="00B971FE" w:rsidRDefault="00B971FE" w:rsidP="003E4D43">
      <w:p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Art.40</w:t>
      </w:r>
      <w:r w:rsidR="003E4D43" w:rsidRPr="00B971FE">
        <w:rPr>
          <w:rFonts w:ascii="Botera TFE" w:hAnsi="Botera TFE"/>
          <w:sz w:val="24"/>
          <w:szCs w:val="24"/>
        </w:rPr>
        <w:t xml:space="preserve"> O meio de comunicação oficial entre a Comissão e as candidatas inscritas será o e-mail e telefone informado na Ficha de inscrição.</w:t>
      </w:r>
    </w:p>
    <w:p w:rsidR="00116685" w:rsidRDefault="00B971FE" w:rsidP="00B971FE">
      <w:pPr>
        <w:jc w:val="both"/>
        <w:rPr>
          <w:rFonts w:ascii="Botera TFE" w:hAnsi="Botera TFE"/>
          <w:sz w:val="24"/>
          <w:szCs w:val="24"/>
        </w:rPr>
      </w:pPr>
      <w:r w:rsidRPr="00B971FE">
        <w:rPr>
          <w:rFonts w:ascii="Botera TFE" w:hAnsi="Botera TFE"/>
          <w:sz w:val="24"/>
          <w:szCs w:val="24"/>
        </w:rPr>
        <w:t>Art.4</w:t>
      </w:r>
      <w:r>
        <w:rPr>
          <w:rFonts w:ascii="Botera TFE" w:hAnsi="Botera TFE"/>
          <w:sz w:val="24"/>
          <w:szCs w:val="24"/>
        </w:rPr>
        <w:t>1</w:t>
      </w:r>
      <w:r w:rsidRPr="00B971FE">
        <w:rPr>
          <w:rFonts w:ascii="Botera TFE" w:hAnsi="Botera TFE"/>
          <w:sz w:val="24"/>
          <w:szCs w:val="24"/>
        </w:rPr>
        <w:t xml:space="preserve"> A SECET e a Comissão organizadora não se</w:t>
      </w:r>
      <w:r>
        <w:rPr>
          <w:rFonts w:ascii="Botera TFE" w:hAnsi="Botera TFE"/>
          <w:sz w:val="24"/>
          <w:szCs w:val="24"/>
        </w:rPr>
        <w:t xml:space="preserve"> responsabilizarão por despesas </w:t>
      </w:r>
      <w:r w:rsidRPr="00B971FE">
        <w:rPr>
          <w:rFonts w:ascii="Botera TFE" w:hAnsi="Botera TFE"/>
          <w:sz w:val="24"/>
          <w:szCs w:val="24"/>
        </w:rPr>
        <w:t>contraídas da corte, que estiverem fora do regulamento.</w:t>
      </w:r>
    </w:p>
    <w:p w:rsidR="00B971FE" w:rsidRDefault="00B971FE" w:rsidP="00B971FE">
      <w:p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Art.42</w:t>
      </w:r>
      <w:r w:rsidRPr="00B971FE">
        <w:rPr>
          <w:rFonts w:ascii="Botera TFE" w:hAnsi="Botera TFE"/>
          <w:sz w:val="24"/>
          <w:szCs w:val="24"/>
        </w:rPr>
        <w:t xml:space="preserve"> A candidata, ao inscrever-se neste Concurso, automaticamente autoriza, por</w:t>
      </w:r>
      <w:r>
        <w:rPr>
          <w:rFonts w:ascii="Botera TFE" w:hAnsi="Botera TFE"/>
          <w:sz w:val="24"/>
          <w:szCs w:val="24"/>
        </w:rPr>
        <w:t xml:space="preserve"> </w:t>
      </w:r>
      <w:r w:rsidRPr="00B971FE">
        <w:rPr>
          <w:rFonts w:ascii="Botera TFE" w:hAnsi="Botera TFE"/>
          <w:sz w:val="24"/>
          <w:szCs w:val="24"/>
        </w:rPr>
        <w:t>tempo indeterminado, o uso de suas fotos, imagens, som, vídeos e nome para</w:t>
      </w:r>
      <w:r>
        <w:rPr>
          <w:rFonts w:ascii="Botera TFE" w:hAnsi="Botera TFE"/>
          <w:sz w:val="24"/>
          <w:szCs w:val="24"/>
        </w:rPr>
        <w:t xml:space="preserve"> </w:t>
      </w:r>
      <w:r w:rsidRPr="00B971FE">
        <w:rPr>
          <w:rFonts w:ascii="Botera TFE" w:hAnsi="Botera TFE"/>
          <w:sz w:val="24"/>
          <w:szCs w:val="24"/>
        </w:rPr>
        <w:t>publicidade do município de Nova Veneza, sem fins onerosos para a Prefeitura</w:t>
      </w:r>
      <w:r>
        <w:rPr>
          <w:rFonts w:ascii="Botera TFE" w:hAnsi="Botera TFE"/>
          <w:sz w:val="24"/>
          <w:szCs w:val="24"/>
        </w:rPr>
        <w:t xml:space="preserve"> </w:t>
      </w:r>
      <w:r w:rsidRPr="00B971FE">
        <w:rPr>
          <w:rFonts w:ascii="Botera TFE" w:hAnsi="Botera TFE"/>
          <w:sz w:val="24"/>
          <w:szCs w:val="24"/>
        </w:rPr>
        <w:t>Municipal e SECET.</w:t>
      </w:r>
    </w:p>
    <w:p w:rsidR="00B971FE" w:rsidRDefault="00B971FE" w:rsidP="00B971FE">
      <w:p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>Art.43</w:t>
      </w:r>
      <w:r w:rsidRPr="00B971FE">
        <w:rPr>
          <w:rFonts w:ascii="Botera TFE" w:hAnsi="Botera TFE"/>
          <w:sz w:val="24"/>
          <w:szCs w:val="24"/>
        </w:rPr>
        <w:t xml:space="preserve"> A candidata, ao preencher e assinar a ficha de inscrição declara conhecer e</w:t>
      </w:r>
      <w:r>
        <w:rPr>
          <w:rFonts w:ascii="Botera TFE" w:hAnsi="Botera TFE"/>
          <w:sz w:val="24"/>
          <w:szCs w:val="24"/>
        </w:rPr>
        <w:t xml:space="preserve"> </w:t>
      </w:r>
      <w:r w:rsidRPr="00B971FE">
        <w:rPr>
          <w:rFonts w:ascii="Botera TFE" w:hAnsi="Botera TFE"/>
          <w:sz w:val="24"/>
          <w:szCs w:val="24"/>
        </w:rPr>
        <w:t>concordar com o Regulamento deste Concurso, se compromete a cumpri-lo em</w:t>
      </w:r>
      <w:r>
        <w:rPr>
          <w:rFonts w:ascii="Botera TFE" w:hAnsi="Botera TFE"/>
          <w:sz w:val="24"/>
          <w:szCs w:val="24"/>
        </w:rPr>
        <w:t xml:space="preserve"> </w:t>
      </w:r>
      <w:r w:rsidRPr="00B971FE">
        <w:rPr>
          <w:rFonts w:ascii="Botera TFE" w:hAnsi="Botera TFE"/>
          <w:sz w:val="24"/>
          <w:szCs w:val="24"/>
        </w:rPr>
        <w:t>todos os seus itens sob pena de ter a inscrição cancelada sem qualquer direito a</w:t>
      </w:r>
      <w:r>
        <w:rPr>
          <w:rFonts w:ascii="Botera TFE" w:hAnsi="Botera TFE"/>
          <w:sz w:val="24"/>
          <w:szCs w:val="24"/>
        </w:rPr>
        <w:t xml:space="preserve"> </w:t>
      </w:r>
      <w:r w:rsidRPr="00B971FE">
        <w:rPr>
          <w:rFonts w:ascii="Botera TFE" w:hAnsi="Botera TFE"/>
          <w:sz w:val="24"/>
          <w:szCs w:val="24"/>
        </w:rPr>
        <w:t>indenizações.</w:t>
      </w:r>
    </w:p>
    <w:p w:rsidR="00B971FE" w:rsidRDefault="00B971FE" w:rsidP="00B971FE">
      <w:pPr>
        <w:jc w:val="both"/>
        <w:rPr>
          <w:rFonts w:ascii="Botera TFE" w:hAnsi="Botera TFE"/>
          <w:sz w:val="24"/>
          <w:szCs w:val="24"/>
        </w:rPr>
      </w:pPr>
    </w:p>
    <w:p w:rsidR="00B971FE" w:rsidRDefault="00B971FE" w:rsidP="00B971FE">
      <w:pPr>
        <w:jc w:val="both"/>
        <w:rPr>
          <w:rFonts w:ascii="Botera TFE" w:hAnsi="Botera TFE"/>
          <w:sz w:val="24"/>
          <w:szCs w:val="24"/>
        </w:rPr>
      </w:pPr>
      <w:r>
        <w:rPr>
          <w:rFonts w:ascii="Botera TFE" w:hAnsi="Botera TFE"/>
          <w:sz w:val="24"/>
          <w:szCs w:val="24"/>
        </w:rPr>
        <w:t xml:space="preserve">Nova Veneza, </w:t>
      </w:r>
      <w:r w:rsidR="00E53D02">
        <w:rPr>
          <w:rFonts w:ascii="Botera TFE" w:hAnsi="Botera TFE"/>
          <w:sz w:val="24"/>
          <w:szCs w:val="24"/>
        </w:rPr>
        <w:t>08 de setembro</w:t>
      </w:r>
      <w:r>
        <w:rPr>
          <w:rFonts w:ascii="Botera TFE" w:hAnsi="Botera TFE"/>
          <w:sz w:val="24"/>
          <w:szCs w:val="24"/>
        </w:rPr>
        <w:t xml:space="preserve"> de 2022.</w:t>
      </w:r>
    </w:p>
    <w:p w:rsidR="00B971FE" w:rsidRDefault="00B971FE" w:rsidP="00B971FE">
      <w:pPr>
        <w:spacing w:after="0" w:line="240" w:lineRule="auto"/>
        <w:jc w:val="center"/>
        <w:rPr>
          <w:rFonts w:ascii="Botera TFE" w:hAnsi="Botera TFE"/>
          <w:b/>
          <w:sz w:val="24"/>
          <w:szCs w:val="24"/>
        </w:rPr>
      </w:pPr>
    </w:p>
    <w:p w:rsidR="00B971FE" w:rsidRPr="00B971FE" w:rsidRDefault="00B971FE" w:rsidP="00B971FE">
      <w:pPr>
        <w:spacing w:after="0" w:line="240" w:lineRule="auto"/>
        <w:jc w:val="center"/>
        <w:rPr>
          <w:rFonts w:ascii="Botera TFE" w:hAnsi="Botera TFE"/>
          <w:b/>
          <w:sz w:val="24"/>
          <w:szCs w:val="24"/>
        </w:rPr>
      </w:pPr>
    </w:p>
    <w:p w:rsidR="00B971FE" w:rsidRPr="00B971FE" w:rsidRDefault="00B971FE" w:rsidP="00B971FE">
      <w:pPr>
        <w:spacing w:after="0" w:line="240" w:lineRule="auto"/>
        <w:jc w:val="center"/>
        <w:rPr>
          <w:rFonts w:ascii="Botera TFE" w:hAnsi="Botera TFE"/>
          <w:b/>
          <w:sz w:val="24"/>
          <w:szCs w:val="24"/>
        </w:rPr>
      </w:pPr>
      <w:r w:rsidRPr="00B971FE">
        <w:rPr>
          <w:rFonts w:ascii="Botera TFE" w:hAnsi="Botera TFE"/>
          <w:b/>
          <w:sz w:val="24"/>
          <w:szCs w:val="24"/>
        </w:rPr>
        <w:t>_______________________________________________</w:t>
      </w:r>
    </w:p>
    <w:p w:rsidR="00B971FE" w:rsidRPr="00B971FE" w:rsidRDefault="00B971FE" w:rsidP="00B971FE">
      <w:pPr>
        <w:spacing w:after="0" w:line="240" w:lineRule="auto"/>
        <w:jc w:val="center"/>
        <w:rPr>
          <w:rFonts w:ascii="Botera TFE" w:hAnsi="Botera TFE"/>
          <w:b/>
          <w:sz w:val="24"/>
          <w:szCs w:val="24"/>
        </w:rPr>
      </w:pPr>
      <w:r w:rsidRPr="00B971FE">
        <w:rPr>
          <w:rFonts w:ascii="Botera TFE" w:hAnsi="Botera TFE"/>
          <w:b/>
          <w:sz w:val="24"/>
          <w:szCs w:val="24"/>
        </w:rPr>
        <w:t xml:space="preserve">Carolina </w:t>
      </w:r>
      <w:proofErr w:type="spellStart"/>
      <w:r w:rsidRPr="00B971FE">
        <w:rPr>
          <w:rFonts w:ascii="Botera TFE" w:hAnsi="Botera TFE"/>
          <w:b/>
          <w:sz w:val="24"/>
          <w:szCs w:val="24"/>
        </w:rPr>
        <w:t>Warmling</w:t>
      </w:r>
      <w:proofErr w:type="spellEnd"/>
      <w:r w:rsidRPr="00B971FE">
        <w:rPr>
          <w:rFonts w:ascii="Botera TFE" w:hAnsi="Botera TFE"/>
          <w:b/>
          <w:sz w:val="24"/>
          <w:szCs w:val="24"/>
        </w:rPr>
        <w:t xml:space="preserve"> </w:t>
      </w:r>
      <w:proofErr w:type="spellStart"/>
      <w:r w:rsidRPr="00B971FE">
        <w:rPr>
          <w:rFonts w:ascii="Botera TFE" w:hAnsi="Botera TFE"/>
          <w:b/>
          <w:sz w:val="24"/>
          <w:szCs w:val="24"/>
        </w:rPr>
        <w:t>Ghislandi</w:t>
      </w:r>
      <w:proofErr w:type="spellEnd"/>
      <w:r w:rsidRPr="00B971FE">
        <w:rPr>
          <w:rFonts w:ascii="Botera TFE" w:hAnsi="Botera TFE"/>
          <w:b/>
          <w:sz w:val="24"/>
          <w:szCs w:val="24"/>
        </w:rPr>
        <w:t xml:space="preserve"> </w:t>
      </w:r>
      <w:proofErr w:type="spellStart"/>
      <w:r w:rsidRPr="00B971FE">
        <w:rPr>
          <w:rFonts w:ascii="Botera TFE" w:hAnsi="Botera TFE"/>
          <w:b/>
          <w:sz w:val="24"/>
          <w:szCs w:val="24"/>
        </w:rPr>
        <w:t>Hoepers</w:t>
      </w:r>
      <w:proofErr w:type="spellEnd"/>
    </w:p>
    <w:p w:rsidR="00B971FE" w:rsidRPr="00B971FE" w:rsidRDefault="00B971FE" w:rsidP="00B971FE">
      <w:pPr>
        <w:spacing w:after="0" w:line="240" w:lineRule="auto"/>
        <w:jc w:val="center"/>
        <w:rPr>
          <w:rFonts w:ascii="Botera TFE" w:hAnsi="Botera TFE"/>
          <w:b/>
          <w:sz w:val="24"/>
          <w:szCs w:val="24"/>
        </w:rPr>
      </w:pPr>
      <w:r w:rsidRPr="00B971FE">
        <w:rPr>
          <w:rFonts w:ascii="Botera TFE" w:hAnsi="Botera TFE"/>
          <w:b/>
          <w:sz w:val="24"/>
          <w:szCs w:val="24"/>
        </w:rPr>
        <w:t>Secretária Municipal de Cultura, Esporte e Turismo</w:t>
      </w:r>
    </w:p>
    <w:sectPr w:rsidR="00B971FE" w:rsidRPr="00B971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AB" w:rsidRDefault="003918AB" w:rsidP="00D40DB5">
      <w:pPr>
        <w:spacing w:after="0" w:line="240" w:lineRule="auto"/>
      </w:pPr>
      <w:r>
        <w:separator/>
      </w:r>
    </w:p>
  </w:endnote>
  <w:endnote w:type="continuationSeparator" w:id="0">
    <w:p w:rsidR="003918AB" w:rsidRDefault="003918AB" w:rsidP="00D4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tera TF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AB" w:rsidRDefault="003918AB" w:rsidP="00D40DB5">
      <w:pPr>
        <w:spacing w:after="0" w:line="240" w:lineRule="auto"/>
      </w:pPr>
      <w:r>
        <w:separator/>
      </w:r>
    </w:p>
  </w:footnote>
  <w:footnote w:type="continuationSeparator" w:id="0">
    <w:p w:rsidR="003918AB" w:rsidRDefault="003918AB" w:rsidP="00D4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B5" w:rsidRPr="00D40DB5" w:rsidRDefault="00D40DB5" w:rsidP="00D40DB5">
    <w:pPr>
      <w:pStyle w:val="Cabealho"/>
      <w:jc w:val="center"/>
      <w:rPr>
        <w:rFonts w:ascii="Botera TFE" w:hAnsi="Botera TFE"/>
        <w:b/>
        <w:sz w:val="24"/>
        <w:szCs w:val="24"/>
      </w:rPr>
    </w:pPr>
    <w:r w:rsidRPr="00D40DB5">
      <w:rPr>
        <w:rFonts w:ascii="Botera TFE" w:hAnsi="Botera TFE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5272709</wp:posOffset>
          </wp:positionH>
          <wp:positionV relativeFrom="paragraph">
            <wp:posOffset>-115570</wp:posOffset>
          </wp:positionV>
          <wp:extent cx="939800" cy="719455"/>
          <wp:effectExtent l="0" t="0" r="0" b="4445"/>
          <wp:wrapNone/>
          <wp:docPr id="2" name="Imagem 2" descr="C:\Users\User\Documents\Logos\logo secreta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Logos\logo secreta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0DB5">
      <w:rPr>
        <w:rFonts w:ascii="Botera TFE" w:hAnsi="Botera TFE"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-929391</wp:posOffset>
          </wp:positionH>
          <wp:positionV relativeFrom="paragraph">
            <wp:posOffset>-346683</wp:posOffset>
          </wp:positionV>
          <wp:extent cx="889635" cy="1259840"/>
          <wp:effectExtent l="0" t="0" r="5715" b="0"/>
          <wp:wrapNone/>
          <wp:docPr id="1" name="Imagem 1" descr="C:\Users\User\Documents\Logos\Brasão Nova Vene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Logos\Brasão Nova Venez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0DB5">
      <w:rPr>
        <w:rFonts w:ascii="Botera TFE" w:hAnsi="Botera TFE"/>
        <w:b/>
        <w:sz w:val="24"/>
        <w:szCs w:val="24"/>
      </w:rPr>
      <w:t>PREFEITURA MUNICIPAL DE NOVA VENEZA</w:t>
    </w:r>
  </w:p>
  <w:p w:rsidR="00D40DB5" w:rsidRDefault="00D40DB5" w:rsidP="00D40DB5">
    <w:pPr>
      <w:pStyle w:val="Cabealho"/>
      <w:jc w:val="center"/>
      <w:rPr>
        <w:rFonts w:ascii="Botera TFE" w:hAnsi="Botera TFE"/>
        <w:b/>
        <w:sz w:val="24"/>
        <w:szCs w:val="24"/>
      </w:rPr>
    </w:pPr>
    <w:r w:rsidRPr="00D40DB5">
      <w:rPr>
        <w:rFonts w:ascii="Botera TFE" w:hAnsi="Botera TFE"/>
        <w:b/>
        <w:sz w:val="24"/>
        <w:szCs w:val="24"/>
      </w:rPr>
      <w:t>SECRETARIA MUNICIPAL DE CULTURA, ESPORTE E TURISMO</w:t>
    </w:r>
  </w:p>
  <w:p w:rsidR="00D40DB5" w:rsidRDefault="00D40DB5" w:rsidP="00D40DB5">
    <w:pPr>
      <w:pStyle w:val="Cabealho"/>
      <w:jc w:val="center"/>
      <w:rPr>
        <w:rFonts w:ascii="Botera TFE" w:hAnsi="Botera TFE"/>
        <w:b/>
        <w:sz w:val="24"/>
        <w:szCs w:val="24"/>
      </w:rPr>
    </w:pPr>
    <w:r>
      <w:rPr>
        <w:rFonts w:ascii="Botera TFE" w:hAnsi="Botera TFE"/>
        <w:b/>
        <w:sz w:val="24"/>
        <w:szCs w:val="24"/>
      </w:rPr>
      <w:t>CONCURSO ALMEJANDO A CORTE</w:t>
    </w:r>
  </w:p>
  <w:p w:rsidR="00D40DB5" w:rsidRPr="00D40DB5" w:rsidRDefault="00D40DB5" w:rsidP="00D40DB5">
    <w:pPr>
      <w:pStyle w:val="Cabealho"/>
      <w:jc w:val="center"/>
      <w:rPr>
        <w:rFonts w:ascii="Botera TFE" w:hAnsi="Botera TFE"/>
        <w:b/>
        <w:sz w:val="24"/>
        <w:szCs w:val="24"/>
      </w:rPr>
    </w:pPr>
    <w:r>
      <w:rPr>
        <w:rFonts w:ascii="Botera TFE" w:hAnsi="Botera TFE"/>
        <w:b/>
        <w:sz w:val="24"/>
        <w:szCs w:val="24"/>
      </w:rPr>
      <w:t>17ª FESTA DA GASTRONOMIA TÍPICA ITALIANA</w:t>
    </w:r>
  </w:p>
  <w:p w:rsidR="00D40DB5" w:rsidRPr="00D40DB5" w:rsidRDefault="00D40DB5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EE2"/>
    <w:multiLevelType w:val="hybridMultilevel"/>
    <w:tmpl w:val="15002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7774"/>
    <w:multiLevelType w:val="hybridMultilevel"/>
    <w:tmpl w:val="BB7AE00E"/>
    <w:lvl w:ilvl="0" w:tplc="EB781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34E6"/>
    <w:multiLevelType w:val="hybridMultilevel"/>
    <w:tmpl w:val="6ACCA878"/>
    <w:lvl w:ilvl="0" w:tplc="1FBE2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829A7"/>
    <w:multiLevelType w:val="hybridMultilevel"/>
    <w:tmpl w:val="1D98962C"/>
    <w:lvl w:ilvl="0" w:tplc="EB781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374E3"/>
    <w:multiLevelType w:val="hybridMultilevel"/>
    <w:tmpl w:val="136A0F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C0A65"/>
    <w:multiLevelType w:val="hybridMultilevel"/>
    <w:tmpl w:val="EF0C3F2E"/>
    <w:lvl w:ilvl="0" w:tplc="EB781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A79F5"/>
    <w:multiLevelType w:val="hybridMultilevel"/>
    <w:tmpl w:val="14C07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B5"/>
    <w:rsid w:val="001151C3"/>
    <w:rsid w:val="00116685"/>
    <w:rsid w:val="001E3CCE"/>
    <w:rsid w:val="00303F4E"/>
    <w:rsid w:val="003918AB"/>
    <w:rsid w:val="003C2C9D"/>
    <w:rsid w:val="003E4D43"/>
    <w:rsid w:val="0060515A"/>
    <w:rsid w:val="007B699B"/>
    <w:rsid w:val="00B00C35"/>
    <w:rsid w:val="00B971FE"/>
    <w:rsid w:val="00C31D91"/>
    <w:rsid w:val="00D40DB5"/>
    <w:rsid w:val="00E53D02"/>
    <w:rsid w:val="00E86687"/>
    <w:rsid w:val="00F65749"/>
    <w:rsid w:val="00F8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4D7DDD-48C8-4256-9E84-4F20FBAF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DB5"/>
  </w:style>
  <w:style w:type="paragraph" w:styleId="Rodap">
    <w:name w:val="footer"/>
    <w:basedOn w:val="Normal"/>
    <w:link w:val="RodapChar"/>
    <w:uiPriority w:val="99"/>
    <w:unhideWhenUsed/>
    <w:rsid w:val="00D40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DB5"/>
  </w:style>
  <w:style w:type="character" w:styleId="Hyperlink">
    <w:name w:val="Hyperlink"/>
    <w:basedOn w:val="Fontepargpadro"/>
    <w:uiPriority w:val="99"/>
    <w:unhideWhenUsed/>
    <w:rsid w:val="00B00C3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tura@novavenez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1675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6</cp:revision>
  <dcterms:created xsi:type="dcterms:W3CDTF">2022-07-19T19:16:00Z</dcterms:created>
  <dcterms:modified xsi:type="dcterms:W3CDTF">2022-09-06T17:15:00Z</dcterms:modified>
</cp:coreProperties>
</file>