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0297" w14:textId="23E4A8E4" w:rsidR="00DF107C" w:rsidRPr="00ED76D7" w:rsidRDefault="00DF107C" w:rsidP="00DF107C">
      <w:pPr>
        <w:pStyle w:val="Corpodetexto"/>
        <w:jc w:val="center"/>
        <w:rPr>
          <w:rFonts w:ascii="Verdana" w:hAnsi="Verdana"/>
          <w:b/>
          <w:sz w:val="19"/>
          <w:szCs w:val="19"/>
        </w:rPr>
      </w:pPr>
      <w:r w:rsidRPr="00ED76D7">
        <w:rPr>
          <w:rFonts w:ascii="Verdana" w:hAnsi="Verdana"/>
          <w:b/>
          <w:sz w:val="19"/>
          <w:szCs w:val="19"/>
        </w:rPr>
        <w:t xml:space="preserve">EDITAL DE CHAMADA PÚBLICA N.º </w:t>
      </w:r>
      <w:r w:rsidR="00ED76D7" w:rsidRPr="00ED76D7">
        <w:rPr>
          <w:rFonts w:ascii="Verdana" w:hAnsi="Verdana"/>
          <w:b/>
          <w:sz w:val="19"/>
          <w:szCs w:val="19"/>
        </w:rPr>
        <w:t>03</w:t>
      </w:r>
      <w:r w:rsidRPr="00ED76D7">
        <w:rPr>
          <w:rFonts w:ascii="Verdana" w:hAnsi="Verdana"/>
          <w:b/>
          <w:sz w:val="19"/>
          <w:szCs w:val="19"/>
        </w:rPr>
        <w:t>/2021</w:t>
      </w:r>
    </w:p>
    <w:p w14:paraId="162FF48B" w14:textId="48C53770" w:rsidR="00ED76D7" w:rsidRPr="00ED76D7" w:rsidRDefault="00ED76D7" w:rsidP="00DF107C">
      <w:pPr>
        <w:pStyle w:val="Corpodetexto"/>
        <w:jc w:val="center"/>
        <w:rPr>
          <w:rFonts w:ascii="Verdana" w:hAnsi="Verdana"/>
          <w:b/>
          <w:sz w:val="19"/>
          <w:szCs w:val="19"/>
        </w:rPr>
      </w:pPr>
    </w:p>
    <w:p w14:paraId="648CF911" w14:textId="15BAEA9E" w:rsidR="00ED76D7" w:rsidRPr="00ED76D7" w:rsidRDefault="00ED76D7" w:rsidP="00ED76D7">
      <w:pPr>
        <w:adjustRightInd w:val="0"/>
        <w:ind w:left="426"/>
        <w:jc w:val="center"/>
        <w:rPr>
          <w:rFonts w:ascii="Verdana" w:hAnsi="Verdana" w:cs="Helvetica"/>
          <w:b/>
          <w:bCs/>
          <w:sz w:val="19"/>
          <w:szCs w:val="19"/>
          <w:highlight w:val="yellow"/>
        </w:rPr>
      </w:pPr>
      <w:r w:rsidRPr="00ED76D7">
        <w:rPr>
          <w:rFonts w:ascii="Verdana" w:hAnsi="Verdana" w:cs="Helvetica"/>
          <w:b/>
          <w:bCs/>
          <w:sz w:val="19"/>
          <w:szCs w:val="19"/>
          <w:highlight w:val="yellow"/>
        </w:rPr>
        <w:t>DATA PARA CREDENCIAMENTO: ATÉ 09/0</w:t>
      </w:r>
      <w:r w:rsidRPr="00ED76D7">
        <w:rPr>
          <w:rFonts w:ascii="Verdana" w:hAnsi="Verdana" w:cs="Helvetica"/>
          <w:b/>
          <w:bCs/>
          <w:sz w:val="19"/>
          <w:szCs w:val="19"/>
          <w:highlight w:val="yellow"/>
        </w:rPr>
        <w:t>3</w:t>
      </w:r>
      <w:r w:rsidRPr="00ED76D7">
        <w:rPr>
          <w:rFonts w:ascii="Verdana" w:hAnsi="Verdana" w:cs="Helvetica"/>
          <w:b/>
          <w:bCs/>
          <w:sz w:val="19"/>
          <w:szCs w:val="19"/>
          <w:highlight w:val="yellow"/>
        </w:rPr>
        <w:t xml:space="preserve">/2021 ATÉ AS 13:30 HORAS </w:t>
      </w:r>
    </w:p>
    <w:p w14:paraId="0F3BDB18" w14:textId="77777777" w:rsidR="00ED76D7" w:rsidRPr="00ED76D7" w:rsidRDefault="00ED76D7" w:rsidP="00ED76D7">
      <w:pPr>
        <w:adjustRightInd w:val="0"/>
        <w:ind w:left="426"/>
        <w:jc w:val="center"/>
        <w:rPr>
          <w:rFonts w:ascii="Verdana" w:hAnsi="Verdana" w:cs="Helvetica"/>
          <w:b/>
          <w:bCs/>
          <w:sz w:val="19"/>
          <w:szCs w:val="19"/>
          <w:highlight w:val="yellow"/>
        </w:rPr>
      </w:pPr>
      <w:r w:rsidRPr="00ED76D7">
        <w:rPr>
          <w:rFonts w:ascii="Verdana" w:hAnsi="Verdana" w:cs="Helvetica"/>
          <w:b/>
          <w:bCs/>
          <w:sz w:val="19"/>
          <w:szCs w:val="19"/>
          <w:highlight w:val="yellow"/>
        </w:rPr>
        <w:t>LOCAL: SALA DE LICITAÇÕES</w:t>
      </w:r>
    </w:p>
    <w:p w14:paraId="0650DA00" w14:textId="77777777" w:rsidR="00ED76D7" w:rsidRPr="00ED76D7" w:rsidRDefault="00ED76D7" w:rsidP="00ED76D7">
      <w:pPr>
        <w:adjustRightInd w:val="0"/>
        <w:ind w:left="426"/>
        <w:jc w:val="center"/>
        <w:rPr>
          <w:rFonts w:ascii="Verdana" w:hAnsi="Verdana" w:cs="Helvetica"/>
          <w:b/>
          <w:bCs/>
          <w:sz w:val="19"/>
          <w:szCs w:val="19"/>
        </w:rPr>
      </w:pPr>
      <w:r w:rsidRPr="00ED76D7">
        <w:rPr>
          <w:rFonts w:ascii="Verdana" w:hAnsi="Verdana" w:cs="Helvetica"/>
          <w:b/>
          <w:bCs/>
          <w:sz w:val="19"/>
          <w:szCs w:val="19"/>
          <w:highlight w:val="yellow"/>
        </w:rPr>
        <w:t>FONE: (48) 3471-1759</w:t>
      </w:r>
    </w:p>
    <w:p w14:paraId="6DD9665C" w14:textId="4838C425" w:rsidR="00DF107C" w:rsidRPr="00ED76D7" w:rsidRDefault="00DF107C">
      <w:pPr>
        <w:pStyle w:val="Corpodetexto"/>
        <w:rPr>
          <w:rFonts w:ascii="Verdana" w:hAnsi="Verdana"/>
          <w:b/>
          <w:sz w:val="19"/>
          <w:szCs w:val="19"/>
        </w:rPr>
      </w:pPr>
    </w:p>
    <w:p w14:paraId="434B1477" w14:textId="6F28B253" w:rsidR="00DF107C" w:rsidRPr="00ED76D7" w:rsidRDefault="00DF107C" w:rsidP="00DF107C">
      <w:pPr>
        <w:pStyle w:val="Corpodetexto"/>
        <w:spacing w:line="232" w:lineRule="auto"/>
        <w:ind w:right="-3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b/>
          <w:sz w:val="19"/>
          <w:szCs w:val="19"/>
        </w:rPr>
        <w:t xml:space="preserve">EDITAL DE CHAMADA PÚBLICA </w:t>
      </w:r>
      <w:r w:rsidRPr="00ED76D7">
        <w:rPr>
          <w:rFonts w:ascii="Verdana" w:hAnsi="Verdana"/>
          <w:sz w:val="19"/>
          <w:szCs w:val="19"/>
        </w:rPr>
        <w:t xml:space="preserve">para habilitação e pré-qualificação de entidades tipo Comunidades Terapêuticas (CT) localizadas no Município de Nova </w:t>
      </w:r>
      <w:r w:rsidRPr="00ED76D7">
        <w:rPr>
          <w:rFonts w:ascii="Verdana" w:hAnsi="Verdana"/>
          <w:spacing w:val="-4"/>
          <w:sz w:val="19"/>
          <w:szCs w:val="19"/>
        </w:rPr>
        <w:t xml:space="preserve">Veneza, </w:t>
      </w:r>
      <w:r w:rsidRPr="00ED76D7">
        <w:rPr>
          <w:rFonts w:ascii="Verdana" w:hAnsi="Verdana"/>
          <w:sz w:val="19"/>
          <w:szCs w:val="19"/>
        </w:rPr>
        <w:t xml:space="preserve">Estado de Santa Catarina, com vistas à celebração de contrato para prestação de serviços de acolhimento de pessoas com dependência de substância psicoativa (álcool e/ou drogas) residentes em Nova </w:t>
      </w:r>
      <w:r w:rsidRPr="00ED76D7">
        <w:rPr>
          <w:rFonts w:ascii="Verdana" w:hAnsi="Verdana"/>
          <w:spacing w:val="-5"/>
          <w:sz w:val="19"/>
          <w:szCs w:val="19"/>
        </w:rPr>
        <w:t xml:space="preserve">Veneza, </w:t>
      </w:r>
      <w:r w:rsidRPr="00ED76D7">
        <w:rPr>
          <w:rFonts w:ascii="Verdana" w:hAnsi="Verdana"/>
          <w:sz w:val="19"/>
          <w:szCs w:val="19"/>
        </w:rPr>
        <w:t>SC, independentemente de credo, etnia ou orientação sexual, após o processo de desintoxicação, quando requerido pela natureza da dependência, respeitada a tipificação do serviço na</w:t>
      </w:r>
      <w:r w:rsidRPr="00ED76D7">
        <w:rPr>
          <w:rFonts w:ascii="Verdana" w:hAnsi="Verdana"/>
          <w:spacing w:val="-3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entidade.</w:t>
      </w:r>
    </w:p>
    <w:p w14:paraId="6C17FBED" w14:textId="77777777" w:rsidR="00DF107C" w:rsidRPr="00ED76D7" w:rsidRDefault="00DF107C" w:rsidP="00DF107C">
      <w:pPr>
        <w:pStyle w:val="Corpodetexto"/>
        <w:spacing w:line="232" w:lineRule="auto"/>
        <w:ind w:right="-3"/>
        <w:jc w:val="both"/>
        <w:rPr>
          <w:rFonts w:ascii="Verdana" w:hAnsi="Verdana"/>
          <w:b/>
          <w:bCs/>
          <w:sz w:val="19"/>
          <w:szCs w:val="19"/>
        </w:rPr>
      </w:pPr>
    </w:p>
    <w:p w14:paraId="234AB7D2" w14:textId="4706D4A1" w:rsidR="004551B8" w:rsidRPr="00ED76D7" w:rsidRDefault="00DF107C" w:rsidP="00DF107C">
      <w:pPr>
        <w:pStyle w:val="Corpodetexto"/>
        <w:spacing w:line="232" w:lineRule="auto"/>
        <w:ind w:right="-3"/>
        <w:jc w:val="both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A SECRETARIA MUNICIPAL DE SAÚDE,</w:t>
      </w:r>
    </w:p>
    <w:p w14:paraId="047AC6D7" w14:textId="77777777" w:rsidR="004551B8" w:rsidRPr="00ED76D7" w:rsidRDefault="004551B8" w:rsidP="00DF107C">
      <w:pPr>
        <w:pStyle w:val="Corpodetexto"/>
        <w:rPr>
          <w:rFonts w:ascii="Verdana" w:hAnsi="Verdana"/>
          <w:b/>
          <w:sz w:val="19"/>
          <w:szCs w:val="19"/>
        </w:rPr>
      </w:pPr>
    </w:p>
    <w:p w14:paraId="752AC785" w14:textId="77777777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Considerando, que as Entidades Filantrópicas tem preferência para complementar a oferta de serviços de saúde, com base no art. 199, § 1° da Constituição Federal de 1988;</w:t>
      </w:r>
    </w:p>
    <w:p w14:paraId="053539F9" w14:textId="77777777" w:rsidR="004551B8" w:rsidRPr="00ED76D7" w:rsidRDefault="004551B8" w:rsidP="00DF107C">
      <w:pPr>
        <w:pStyle w:val="Corpodetexto"/>
        <w:rPr>
          <w:rFonts w:ascii="Verdana" w:hAnsi="Verdana"/>
          <w:sz w:val="19"/>
          <w:szCs w:val="19"/>
        </w:rPr>
      </w:pPr>
    </w:p>
    <w:p w14:paraId="65FDB449" w14:textId="34174542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Considerando, a necessidade de contratar, de forma complementar, serviços de assistência à saúde (artigo 24, da Lei n.º 8.080/90), no Município de Nova Veneza;</w:t>
      </w:r>
    </w:p>
    <w:p w14:paraId="50FA4283" w14:textId="77777777" w:rsidR="004551B8" w:rsidRPr="00ED76D7" w:rsidRDefault="004551B8" w:rsidP="00DF107C">
      <w:pPr>
        <w:pStyle w:val="Corpodetexto"/>
        <w:rPr>
          <w:rFonts w:ascii="Verdana" w:hAnsi="Verdana"/>
          <w:sz w:val="19"/>
          <w:szCs w:val="19"/>
        </w:rPr>
      </w:pPr>
    </w:p>
    <w:p w14:paraId="2BD68E4E" w14:textId="77777777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 a Lei 8.666/93, de 21 de junho de 1993, que estabelece normas gerais sobre licitações e contratos administrativos pertinentes a obras, serviços, inclusive de publicidade, compras, alienações e locações no âmbito dos Poderes da União, dos Estados, do Distrito Federal e dos Municípios;</w:t>
      </w:r>
    </w:p>
    <w:p w14:paraId="611E23B2" w14:textId="77777777" w:rsidR="004551B8" w:rsidRPr="00ED76D7" w:rsidRDefault="004551B8" w:rsidP="00DF107C">
      <w:pPr>
        <w:pStyle w:val="Corpodetexto"/>
        <w:rPr>
          <w:rFonts w:ascii="Verdana" w:hAnsi="Verdana"/>
          <w:sz w:val="19"/>
          <w:szCs w:val="19"/>
        </w:rPr>
      </w:pPr>
    </w:p>
    <w:p w14:paraId="5C4C49F1" w14:textId="4C7EB5F5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 a PT n.º 2.567/GM, de 25 de novembro de 2016, que prevê a participação complementar da iniciativa privada na execução de ações e serviços de saúde e o credenciamento de prestadores de serviços de saúde no Sistema Único de Saúde;</w:t>
      </w:r>
    </w:p>
    <w:p w14:paraId="75BD7A10" w14:textId="77777777" w:rsidR="004551B8" w:rsidRPr="00ED76D7" w:rsidRDefault="004551B8" w:rsidP="00DF107C">
      <w:pPr>
        <w:pStyle w:val="Corpodetexto"/>
        <w:spacing w:before="9"/>
        <w:rPr>
          <w:rFonts w:ascii="Verdana" w:hAnsi="Verdana"/>
          <w:sz w:val="19"/>
          <w:szCs w:val="19"/>
        </w:rPr>
      </w:pPr>
    </w:p>
    <w:p w14:paraId="0100BE03" w14:textId="77777777" w:rsidR="004551B8" w:rsidRPr="00ED76D7" w:rsidRDefault="00DF107C" w:rsidP="00DF107C">
      <w:pPr>
        <w:pStyle w:val="Corpodetexto"/>
        <w:spacing w:before="1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Considerando, o interesse em dispor de uma rede de serviços de saúde mais ampla;</w:t>
      </w:r>
    </w:p>
    <w:p w14:paraId="148638DB" w14:textId="77777777" w:rsidR="004551B8" w:rsidRPr="00ED76D7" w:rsidRDefault="004551B8" w:rsidP="00DF107C">
      <w:pPr>
        <w:pStyle w:val="Corpodetexto"/>
        <w:spacing w:before="11"/>
        <w:rPr>
          <w:rFonts w:ascii="Verdana" w:hAnsi="Verdana"/>
          <w:sz w:val="19"/>
          <w:szCs w:val="19"/>
        </w:rPr>
      </w:pPr>
    </w:p>
    <w:p w14:paraId="7C3FF323" w14:textId="7BC8B2DD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 a Resolução – RDC n.º 29, de 30 de junho de 2011 da ANVISA/MS, que dispõe sobre os requisitos de segurança sanitária para o funcionamento de instituições que prestem serviços de atenção a pessoas com transtornos decorrentes do uso, abuso ou dependência de substâncias psicoativas (álcool e/ou drogas);</w:t>
      </w:r>
    </w:p>
    <w:p w14:paraId="3C5F794B" w14:textId="77777777" w:rsidR="004551B8" w:rsidRPr="00ED76D7" w:rsidRDefault="004551B8" w:rsidP="00DF107C">
      <w:pPr>
        <w:pStyle w:val="Corpodetexto"/>
        <w:rPr>
          <w:rFonts w:ascii="Verdana" w:hAnsi="Verdana"/>
          <w:sz w:val="19"/>
          <w:szCs w:val="19"/>
        </w:rPr>
      </w:pPr>
    </w:p>
    <w:p w14:paraId="35BCFFF3" w14:textId="77777777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 a Resolução CONAD n.º 01, de 06 de maio de 2015, que Regulamenta, no âmbito do Sistema Nacional de Políticas Públicas sobre Drogas (SISNAD), as entidades que realizam o acolhimento de pessoas, em caráter voluntário, com problemas associados ao uso nocivo ou dependência de substância psicoativa (álcool e/ou drogas), caracterizadas como Comunidades Terapêuticas (CT);</w:t>
      </w:r>
    </w:p>
    <w:p w14:paraId="2EB3CE9E" w14:textId="77777777" w:rsidR="004551B8" w:rsidRPr="00ED76D7" w:rsidRDefault="004551B8" w:rsidP="00DF107C">
      <w:pPr>
        <w:pStyle w:val="Corpodetexto"/>
        <w:rPr>
          <w:rFonts w:ascii="Verdana" w:hAnsi="Verdana"/>
          <w:sz w:val="19"/>
          <w:szCs w:val="19"/>
        </w:rPr>
      </w:pPr>
    </w:p>
    <w:p w14:paraId="430A45DC" w14:textId="75744498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Considerando a Portaria SAS/MS n.º 1.482, de 25 de outubro de 2016, que </w:t>
      </w:r>
      <w:r w:rsidRPr="00ED76D7">
        <w:rPr>
          <w:rFonts w:ascii="Verdana" w:hAnsi="Verdana"/>
          <w:color w:val="323232"/>
          <w:sz w:val="19"/>
          <w:szCs w:val="19"/>
        </w:rPr>
        <w:t>Inclui na Tabela de Tipos de Estabelecimentos de Saúde do Cadastro Nacional de Estabelecimentos de Saúde - CNES o tipo 83 - Polo de Prevenção de Doenças e Agravos de Promoção da Saúde;</w:t>
      </w:r>
    </w:p>
    <w:p w14:paraId="13829B20" w14:textId="77777777" w:rsidR="00DF107C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7B7FBCE1" w14:textId="67ED3E79" w:rsidR="004551B8" w:rsidRPr="00ED76D7" w:rsidRDefault="00DF107C" w:rsidP="00DF107C">
      <w:pPr>
        <w:pStyle w:val="Corpodetexto"/>
        <w:jc w:val="both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Considerando o Programa Reviver – Rede Estadual de Atenção a Dependentes Químicos de iniciativa da Assembleia Legislativa do Estado de Santa Catarina em conjunto com a Secretaria de Estado da Saúde;</w:t>
      </w:r>
    </w:p>
    <w:p w14:paraId="6E7DF69A" w14:textId="0834F819" w:rsidR="004551B8" w:rsidRPr="00ED76D7" w:rsidRDefault="004551B8" w:rsidP="00DF107C">
      <w:pPr>
        <w:pStyle w:val="Corpodetexto"/>
        <w:spacing w:before="3"/>
        <w:rPr>
          <w:rFonts w:ascii="Verdana" w:hAnsi="Verdana"/>
          <w:sz w:val="19"/>
          <w:szCs w:val="19"/>
        </w:rPr>
      </w:pPr>
    </w:p>
    <w:p w14:paraId="716A5D51" w14:textId="77777777" w:rsidR="004551B8" w:rsidRPr="00ED76D7" w:rsidRDefault="00DF107C" w:rsidP="00DF107C">
      <w:pPr>
        <w:rPr>
          <w:rFonts w:ascii="Verdana" w:hAnsi="Verdana"/>
          <w:b/>
          <w:sz w:val="19"/>
          <w:szCs w:val="19"/>
        </w:rPr>
      </w:pPr>
      <w:r w:rsidRPr="00ED76D7">
        <w:rPr>
          <w:rFonts w:ascii="Verdana" w:hAnsi="Verdana"/>
          <w:b/>
          <w:sz w:val="19"/>
          <w:szCs w:val="19"/>
          <w:u w:val="thick"/>
        </w:rPr>
        <w:t>DECIDE:</w:t>
      </w:r>
    </w:p>
    <w:p w14:paraId="188AD182" w14:textId="77777777" w:rsidR="004551B8" w:rsidRPr="00ED76D7" w:rsidRDefault="004551B8" w:rsidP="00DF107C">
      <w:pPr>
        <w:pStyle w:val="Corpodetexto"/>
        <w:spacing w:before="7"/>
        <w:rPr>
          <w:rFonts w:ascii="Verdana" w:hAnsi="Verdana"/>
          <w:b/>
          <w:sz w:val="19"/>
          <w:szCs w:val="19"/>
        </w:rPr>
      </w:pPr>
    </w:p>
    <w:p w14:paraId="20941D0E" w14:textId="5FB6C24E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1 - Tornar público o </w:t>
      </w:r>
      <w:r w:rsidRPr="00ED76D7">
        <w:rPr>
          <w:rFonts w:ascii="Verdana" w:hAnsi="Verdana"/>
          <w:b/>
          <w:sz w:val="19"/>
          <w:szCs w:val="19"/>
        </w:rPr>
        <w:t xml:space="preserve">EDITAL DE CHAMADA PÚBLICA N.º </w:t>
      </w:r>
      <w:r w:rsidR="00ED76D7" w:rsidRPr="00ED76D7">
        <w:rPr>
          <w:rFonts w:ascii="Verdana" w:hAnsi="Verdana"/>
          <w:b/>
          <w:sz w:val="19"/>
          <w:szCs w:val="19"/>
        </w:rPr>
        <w:t>03</w:t>
      </w:r>
      <w:r w:rsidRPr="00ED76D7">
        <w:rPr>
          <w:rFonts w:ascii="Verdana" w:hAnsi="Verdana"/>
          <w:b/>
          <w:sz w:val="19"/>
          <w:szCs w:val="19"/>
        </w:rPr>
        <w:t>/20</w:t>
      </w:r>
      <w:r w:rsidR="0099384C" w:rsidRPr="00ED76D7">
        <w:rPr>
          <w:rFonts w:ascii="Verdana" w:hAnsi="Verdana"/>
          <w:b/>
          <w:sz w:val="19"/>
          <w:szCs w:val="19"/>
        </w:rPr>
        <w:t>21</w:t>
      </w:r>
      <w:r w:rsidRPr="00ED76D7">
        <w:rPr>
          <w:rFonts w:ascii="Verdana" w:hAnsi="Verdana"/>
          <w:b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 xml:space="preserve">visando à seleção e possível contratação de entidades tipo Comunidades Terapêuticas (CT) localizadas no Município de Nova </w:t>
      </w:r>
      <w:r w:rsidRPr="00ED76D7">
        <w:rPr>
          <w:rFonts w:ascii="Verdana" w:hAnsi="Verdana"/>
          <w:spacing w:val="-4"/>
          <w:sz w:val="19"/>
          <w:szCs w:val="19"/>
        </w:rPr>
        <w:t xml:space="preserve">Veneza, </w:t>
      </w:r>
      <w:r w:rsidRPr="00ED76D7">
        <w:rPr>
          <w:rFonts w:ascii="Verdana" w:hAnsi="Verdana"/>
          <w:sz w:val="19"/>
          <w:szCs w:val="19"/>
        </w:rPr>
        <w:t>com vistas à celebração de contrato para prestação de serviços de acolhimento de pessoas com dependência de substância psicoativa (álcool e/ou</w:t>
      </w:r>
      <w:r w:rsidRPr="00ED76D7">
        <w:rPr>
          <w:rFonts w:ascii="Verdana" w:hAnsi="Verdana"/>
          <w:spacing w:val="-16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drogas).</w:t>
      </w:r>
    </w:p>
    <w:p w14:paraId="32D1A33C" w14:textId="2FC9769A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lastRenderedPageBreak/>
        <w:t xml:space="preserve">2 - Os interessados em participar da presente </w:t>
      </w:r>
      <w:r w:rsidRPr="00ED76D7">
        <w:rPr>
          <w:rFonts w:ascii="Verdana" w:hAnsi="Verdana"/>
          <w:b/>
          <w:sz w:val="19"/>
          <w:szCs w:val="19"/>
        </w:rPr>
        <w:t xml:space="preserve">CHAMADA PÚBLICA </w:t>
      </w:r>
      <w:r w:rsidRPr="00ED76D7">
        <w:rPr>
          <w:rFonts w:ascii="Verdana" w:hAnsi="Verdana"/>
          <w:sz w:val="19"/>
          <w:szCs w:val="19"/>
        </w:rPr>
        <w:t>deverão  estar localizados na área de abrangência geográfica do Município de Nova</w:t>
      </w:r>
      <w:r w:rsidRPr="00ED76D7">
        <w:rPr>
          <w:rFonts w:ascii="Verdana" w:hAnsi="Verdana"/>
          <w:spacing w:val="-8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Veneza.</w:t>
      </w:r>
    </w:p>
    <w:p w14:paraId="2F7009D8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78365D29" w14:textId="23D6D6C9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3 - Os serviços de acolhimento destinam-se a pessoas com dependência de substâncias psicoativas (álcool e/ou drogas) comprovada, que necessitem de afastamento do ambiente na modalidade de atenção residencial</w:t>
      </w:r>
      <w:r w:rsidRPr="00ED76D7">
        <w:rPr>
          <w:rFonts w:ascii="Verdana" w:hAnsi="Verdana"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transitória.</w:t>
      </w:r>
    </w:p>
    <w:p w14:paraId="58A0E8DA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3011CFE2" w14:textId="0396A0A5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4 - A utilização dos serviços de acolhimento em Comunidades Terapêuticas, nos termos da referida RDC n.º 29/2011 e da Resolução CONAD n.º 01/2015, deverá ter caráter essencialmente voluntário, por parte da pessoa dependente, ressalvados os casos previstos em</w:t>
      </w:r>
      <w:r w:rsidRPr="00ED76D7">
        <w:rPr>
          <w:rFonts w:ascii="Verdana" w:hAnsi="Verdana"/>
          <w:spacing w:val="2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Lei.</w:t>
      </w:r>
    </w:p>
    <w:p w14:paraId="3660DF07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3D58E5C9" w14:textId="13B6E2D2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5 - Os serviços de acolhimento deverão atender aos critérios de habilitação das Comunidades Terapêuticas, de ordem documental e técnica, conforme este</w:t>
      </w:r>
      <w:r w:rsidRPr="00ED76D7">
        <w:rPr>
          <w:rFonts w:ascii="Verdana" w:hAnsi="Verdana"/>
          <w:spacing w:val="-9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Edital.</w:t>
      </w:r>
    </w:p>
    <w:p w14:paraId="16742C7C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01DB4A12" w14:textId="360099B8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6 - Não poderá ser exigido qualquer tipo de contrapartida financeira, doações ou sob a forma de outros bens, da pessoa acolhida e/ou de seus familiares, quando da utilização dos serviços contratados com base no presente</w:t>
      </w:r>
      <w:r w:rsidRPr="00ED76D7">
        <w:rPr>
          <w:rFonts w:ascii="Verdana" w:hAnsi="Verdana"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Edital.</w:t>
      </w:r>
    </w:p>
    <w:p w14:paraId="54B550C8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4AE8E3FF" w14:textId="14922CFF" w:rsidR="004551B8" w:rsidRPr="00ED76D7" w:rsidRDefault="00DF107C" w:rsidP="00DF107C">
      <w:pPr>
        <w:pStyle w:val="PargrafodaLista"/>
        <w:tabs>
          <w:tab w:val="left" w:pos="829"/>
        </w:tabs>
        <w:spacing w:before="1"/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7 - O dependente de substância psicoativa (álcool e/ou drogas) poderá permanecer por até 12 (doze) meses na </w:t>
      </w:r>
      <w:r w:rsidRPr="00ED76D7">
        <w:rPr>
          <w:rFonts w:ascii="Verdana" w:hAnsi="Verdana"/>
          <w:spacing w:val="-6"/>
          <w:sz w:val="19"/>
          <w:szCs w:val="19"/>
        </w:rPr>
        <w:t xml:space="preserve">CT, </w:t>
      </w:r>
      <w:r w:rsidRPr="00ED76D7">
        <w:rPr>
          <w:rFonts w:ascii="Verdana" w:hAnsi="Verdana"/>
          <w:sz w:val="19"/>
          <w:szCs w:val="19"/>
        </w:rPr>
        <w:t>conforme é definido no § 1º do Artigo 6° da Resolução CONAD nº 01/2015 e a justificativa deve ser devidamente anotada no prontuário de</w:t>
      </w:r>
      <w:r w:rsidRPr="00ED76D7">
        <w:rPr>
          <w:rFonts w:ascii="Verdana" w:hAnsi="Verdana"/>
          <w:spacing w:val="-9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evolução.</w:t>
      </w:r>
    </w:p>
    <w:p w14:paraId="637F8839" w14:textId="77777777" w:rsidR="004551B8" w:rsidRPr="00ED76D7" w:rsidRDefault="004551B8" w:rsidP="00DF107C">
      <w:pPr>
        <w:pStyle w:val="Corpodetexto"/>
        <w:spacing w:before="11"/>
        <w:jc w:val="both"/>
        <w:rPr>
          <w:rFonts w:ascii="Verdana" w:hAnsi="Verdana"/>
          <w:sz w:val="19"/>
          <w:szCs w:val="19"/>
        </w:rPr>
      </w:pPr>
    </w:p>
    <w:p w14:paraId="2E99E3B3" w14:textId="06EED0FC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8 - Poderão acorrer ao chamamento entidades do Município de Nova </w:t>
      </w:r>
      <w:r w:rsidRPr="00ED76D7">
        <w:rPr>
          <w:rFonts w:ascii="Verdana" w:hAnsi="Verdana"/>
          <w:spacing w:val="-4"/>
          <w:sz w:val="19"/>
          <w:szCs w:val="19"/>
        </w:rPr>
        <w:t xml:space="preserve">Veneza, </w:t>
      </w:r>
      <w:r w:rsidRPr="00ED76D7">
        <w:rPr>
          <w:rFonts w:ascii="Verdana" w:hAnsi="Verdana"/>
          <w:sz w:val="19"/>
          <w:szCs w:val="19"/>
        </w:rPr>
        <w:t>cuja finalidade se relacione diretamente com o objeto deste Edital, e atendam aos preceitos da RDC nº 29/2011, da Resolução CONAD nº 01/2015 e, quando for o caso, às determinações da Lei nº 8.069, de 13 de julho de 1990, a qual dispõe sobre o Estatuto da Criança e do Adolescente – ECA.</w:t>
      </w:r>
    </w:p>
    <w:p w14:paraId="60C12091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6C0B5302" w14:textId="1173296E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9 - É vedado o recebimento de recursos do Reviver, simultaneamente com outro convênio, para a mesma pessoa acolhida, bem assim a cobrança de qualquer pagamento mesmo sob a forma de</w:t>
      </w:r>
      <w:r w:rsidRPr="00ED76D7">
        <w:rPr>
          <w:rFonts w:ascii="Verdana" w:hAnsi="Verdana"/>
          <w:spacing w:val="-2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doação.</w:t>
      </w:r>
    </w:p>
    <w:p w14:paraId="097C68FE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04D49618" w14:textId="584BFE6D" w:rsidR="004551B8" w:rsidRPr="00ED76D7" w:rsidRDefault="00DF107C" w:rsidP="00DF107C">
      <w:pPr>
        <w:pStyle w:val="PargrafodaLista"/>
        <w:tabs>
          <w:tab w:val="left" w:pos="88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10 - O acolhimento das pessoas, para fins de pagamento da entidade habilitada, por meio deste Edital, ocorrerá a partir da data de sua</w:t>
      </w:r>
      <w:r w:rsidRPr="00ED76D7">
        <w:rPr>
          <w:rFonts w:ascii="Verdana" w:hAnsi="Verdana"/>
          <w:spacing w:val="-8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contratação.</w:t>
      </w:r>
    </w:p>
    <w:p w14:paraId="777B8FCA" w14:textId="77777777" w:rsidR="00DF107C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</w:p>
    <w:p w14:paraId="02181B8A" w14:textId="78A26D95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11 - Qualquer entidade tipo </w:t>
      </w:r>
      <w:r w:rsidRPr="00ED76D7">
        <w:rPr>
          <w:rFonts w:ascii="Verdana" w:hAnsi="Verdana"/>
          <w:spacing w:val="-6"/>
          <w:sz w:val="19"/>
          <w:szCs w:val="19"/>
        </w:rPr>
        <w:t xml:space="preserve">CT, </w:t>
      </w:r>
      <w:r w:rsidRPr="00ED76D7">
        <w:rPr>
          <w:rFonts w:ascii="Verdana" w:hAnsi="Verdana"/>
          <w:sz w:val="19"/>
          <w:szCs w:val="19"/>
        </w:rPr>
        <w:t>ainda que apresente mais de um CNPJ, somente poderá participar se for sediada no Município de Nova</w:t>
      </w:r>
      <w:r w:rsidRPr="00ED76D7">
        <w:rPr>
          <w:rFonts w:ascii="Verdana" w:hAnsi="Verdana"/>
          <w:spacing w:val="-8"/>
          <w:sz w:val="19"/>
          <w:szCs w:val="19"/>
        </w:rPr>
        <w:t xml:space="preserve"> </w:t>
      </w:r>
      <w:r w:rsidRPr="00ED76D7">
        <w:rPr>
          <w:rFonts w:ascii="Verdana" w:hAnsi="Verdana"/>
          <w:spacing w:val="-4"/>
          <w:sz w:val="19"/>
          <w:szCs w:val="19"/>
        </w:rPr>
        <w:t>Veneza.</w:t>
      </w:r>
    </w:p>
    <w:p w14:paraId="71E53254" w14:textId="77777777" w:rsidR="004551B8" w:rsidRPr="00ED76D7" w:rsidRDefault="004551B8" w:rsidP="00DF107C">
      <w:pPr>
        <w:pStyle w:val="Corpodetexto"/>
        <w:spacing w:before="9"/>
        <w:jc w:val="both"/>
        <w:rPr>
          <w:rFonts w:ascii="Verdana" w:hAnsi="Verdana"/>
          <w:sz w:val="19"/>
          <w:szCs w:val="19"/>
        </w:rPr>
      </w:pPr>
    </w:p>
    <w:p w14:paraId="00C8BF60" w14:textId="127F7078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12 - O acolhimento deverá ocorrer obrigatoriamente na CT localizada no Município de Nova </w:t>
      </w:r>
      <w:r w:rsidRPr="00ED76D7">
        <w:rPr>
          <w:rFonts w:ascii="Verdana" w:hAnsi="Verdana"/>
          <w:spacing w:val="-5"/>
          <w:sz w:val="19"/>
          <w:szCs w:val="19"/>
        </w:rPr>
        <w:t xml:space="preserve">Veneza, </w:t>
      </w:r>
      <w:r w:rsidRPr="00ED76D7">
        <w:rPr>
          <w:rFonts w:ascii="Verdana" w:hAnsi="Verdana"/>
          <w:sz w:val="19"/>
          <w:szCs w:val="19"/>
        </w:rPr>
        <w:t>não sendo permitida a terceirização do acolhimento, e atendido o disposto neste Edital.</w:t>
      </w:r>
    </w:p>
    <w:p w14:paraId="30627DD9" w14:textId="77777777" w:rsidR="004551B8" w:rsidRPr="00ED76D7" w:rsidRDefault="004551B8" w:rsidP="00DF107C">
      <w:pPr>
        <w:pStyle w:val="Corpodetexto"/>
        <w:spacing w:before="9"/>
        <w:jc w:val="both"/>
        <w:rPr>
          <w:rFonts w:ascii="Verdana" w:hAnsi="Verdana"/>
          <w:sz w:val="19"/>
          <w:szCs w:val="19"/>
        </w:rPr>
      </w:pPr>
    </w:p>
    <w:p w14:paraId="4D82BB9C" w14:textId="76A55DA8" w:rsidR="004551B8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pacing w:val="-4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13 - As condições para o acolhimento devem ser comprovadas em </w:t>
      </w:r>
      <w:r w:rsidRPr="00ED76D7">
        <w:rPr>
          <w:rFonts w:ascii="Verdana" w:hAnsi="Verdana"/>
          <w:spacing w:val="-3"/>
          <w:sz w:val="19"/>
          <w:szCs w:val="19"/>
        </w:rPr>
        <w:t xml:space="preserve">Visita </w:t>
      </w:r>
      <w:r w:rsidRPr="00ED76D7">
        <w:rPr>
          <w:rFonts w:ascii="Verdana" w:hAnsi="Verdana"/>
          <w:sz w:val="19"/>
          <w:szCs w:val="19"/>
        </w:rPr>
        <w:t xml:space="preserve">Técnica realizada pela Equipe de Controle, </w:t>
      </w:r>
      <w:r w:rsidRPr="00ED76D7">
        <w:rPr>
          <w:rFonts w:ascii="Verdana" w:hAnsi="Verdana"/>
          <w:spacing w:val="-3"/>
          <w:sz w:val="19"/>
          <w:szCs w:val="19"/>
        </w:rPr>
        <w:t xml:space="preserve">Avaliação </w:t>
      </w:r>
      <w:r w:rsidRPr="00ED76D7">
        <w:rPr>
          <w:rFonts w:ascii="Verdana" w:hAnsi="Verdana"/>
          <w:sz w:val="19"/>
          <w:szCs w:val="19"/>
        </w:rPr>
        <w:t>e Auditoria do Município de Nova</w:t>
      </w:r>
      <w:r w:rsidRPr="00ED76D7">
        <w:rPr>
          <w:rFonts w:ascii="Verdana" w:hAnsi="Verdana"/>
          <w:spacing w:val="-35"/>
          <w:sz w:val="19"/>
          <w:szCs w:val="19"/>
        </w:rPr>
        <w:t xml:space="preserve"> </w:t>
      </w:r>
      <w:r w:rsidRPr="00ED76D7">
        <w:rPr>
          <w:rFonts w:ascii="Verdana" w:hAnsi="Verdana"/>
          <w:spacing w:val="-4"/>
          <w:sz w:val="19"/>
          <w:szCs w:val="19"/>
        </w:rPr>
        <w:t>Veneza.</w:t>
      </w:r>
    </w:p>
    <w:p w14:paraId="4106F855" w14:textId="77777777" w:rsidR="00ED76D7" w:rsidRPr="00ED76D7" w:rsidRDefault="00ED76D7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</w:p>
    <w:p w14:paraId="3BB1F2B6" w14:textId="4371A9EC" w:rsidR="004551B8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pacing w:val="-4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14 - Será priorizada a contratação de Comunidade Terapêutica no Município de Nova </w:t>
      </w:r>
      <w:r w:rsidRPr="00ED76D7">
        <w:rPr>
          <w:rFonts w:ascii="Verdana" w:hAnsi="Verdana"/>
          <w:spacing w:val="-5"/>
          <w:sz w:val="19"/>
          <w:szCs w:val="19"/>
        </w:rPr>
        <w:t>Veneza</w:t>
      </w:r>
      <w:r w:rsidRPr="00ED76D7">
        <w:rPr>
          <w:rFonts w:ascii="Verdana" w:hAnsi="Verdana"/>
          <w:spacing w:val="-32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que ofereça vagas ilimitadas para os habitantes de Nova</w:t>
      </w:r>
      <w:r w:rsidRPr="00ED76D7">
        <w:rPr>
          <w:rFonts w:ascii="Verdana" w:hAnsi="Verdana"/>
          <w:spacing w:val="-11"/>
          <w:sz w:val="19"/>
          <w:szCs w:val="19"/>
        </w:rPr>
        <w:t xml:space="preserve"> </w:t>
      </w:r>
      <w:r w:rsidRPr="00ED76D7">
        <w:rPr>
          <w:rFonts w:ascii="Verdana" w:hAnsi="Verdana"/>
          <w:spacing w:val="-4"/>
          <w:sz w:val="19"/>
          <w:szCs w:val="19"/>
        </w:rPr>
        <w:t>Veneza.</w:t>
      </w:r>
    </w:p>
    <w:p w14:paraId="7A90A2CA" w14:textId="77777777" w:rsidR="00ED76D7" w:rsidRPr="00ED76D7" w:rsidRDefault="00ED76D7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</w:p>
    <w:p w14:paraId="382D5FC8" w14:textId="377EABFB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15 - A pré-qualificação terá prazo de validade até </w:t>
      </w:r>
      <w:r w:rsidRPr="00ED76D7">
        <w:rPr>
          <w:rFonts w:ascii="Verdana" w:hAnsi="Verdana"/>
          <w:b/>
          <w:bCs/>
          <w:sz w:val="19"/>
          <w:szCs w:val="19"/>
          <w:u w:val="single"/>
        </w:rPr>
        <w:t>31 de dezembro de 20</w:t>
      </w:r>
      <w:r w:rsidR="0099384C" w:rsidRPr="00ED76D7">
        <w:rPr>
          <w:rFonts w:ascii="Verdana" w:hAnsi="Verdana"/>
          <w:b/>
          <w:bCs/>
          <w:sz w:val="19"/>
          <w:szCs w:val="19"/>
          <w:u w:val="single"/>
        </w:rPr>
        <w:t>21</w:t>
      </w:r>
      <w:r w:rsidRPr="00ED76D7">
        <w:rPr>
          <w:rFonts w:ascii="Verdana" w:hAnsi="Verdana"/>
          <w:sz w:val="19"/>
          <w:szCs w:val="19"/>
        </w:rPr>
        <w:t xml:space="preserve">, prorrogável por até 36 (trinta e seis) meses, na forma disciplinada pela Secretaria Municipal de Saúde de Nova </w:t>
      </w:r>
      <w:r w:rsidRPr="00ED76D7">
        <w:rPr>
          <w:rFonts w:ascii="Verdana" w:hAnsi="Verdana"/>
          <w:spacing w:val="-5"/>
          <w:sz w:val="19"/>
          <w:szCs w:val="19"/>
        </w:rPr>
        <w:t>Veneza.</w:t>
      </w:r>
    </w:p>
    <w:p w14:paraId="3FC0568B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50C4F8FF" w14:textId="4925939E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16 - A entidade deverá possuir acesso a internet para envio de dados mensais para o sistema e controle diário das pessoas acolhidas, para a Secretaria Municipal de</w:t>
      </w:r>
      <w:r w:rsidRPr="00ED76D7">
        <w:rPr>
          <w:rFonts w:ascii="Verdana" w:hAnsi="Verdana"/>
          <w:spacing w:val="-8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Saúde.</w:t>
      </w:r>
    </w:p>
    <w:p w14:paraId="2F913B0F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719381EB" w14:textId="08EF1832" w:rsidR="004551B8" w:rsidRPr="00ED76D7" w:rsidRDefault="00DF107C" w:rsidP="00DF107C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17 - Para tanto, os interessados em participar da presente </w:t>
      </w:r>
      <w:r w:rsidRPr="00ED76D7">
        <w:rPr>
          <w:rFonts w:ascii="Verdana" w:hAnsi="Verdana"/>
          <w:b/>
          <w:sz w:val="19"/>
          <w:szCs w:val="19"/>
        </w:rPr>
        <w:t xml:space="preserve">CHAMADA PÚBLICA </w:t>
      </w:r>
      <w:r w:rsidRPr="00ED76D7">
        <w:rPr>
          <w:rFonts w:ascii="Verdana" w:hAnsi="Verdana"/>
          <w:sz w:val="19"/>
          <w:szCs w:val="19"/>
        </w:rPr>
        <w:t xml:space="preserve">terão o prazo de </w:t>
      </w:r>
      <w:r w:rsidRPr="00ED76D7">
        <w:rPr>
          <w:rFonts w:ascii="Verdana" w:hAnsi="Verdana"/>
          <w:b/>
          <w:sz w:val="19"/>
          <w:szCs w:val="19"/>
        </w:rPr>
        <w:t xml:space="preserve">15 (quinze) dias, </w:t>
      </w:r>
      <w:r w:rsidRPr="00ED76D7">
        <w:rPr>
          <w:rFonts w:ascii="Verdana" w:hAnsi="Verdana"/>
          <w:sz w:val="19"/>
          <w:szCs w:val="19"/>
        </w:rPr>
        <w:t>a contar da data de publicação no Diário Oficial do Município para entregar a documentação abaixo</w:t>
      </w:r>
      <w:r w:rsidRPr="00ED76D7">
        <w:rPr>
          <w:rFonts w:ascii="Verdana" w:hAnsi="Verdana"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sz w:val="19"/>
          <w:szCs w:val="19"/>
        </w:rPr>
        <w:t>relacionada:</w:t>
      </w:r>
    </w:p>
    <w:p w14:paraId="42EBFB8C" w14:textId="77777777" w:rsidR="004551B8" w:rsidRPr="00ED76D7" w:rsidRDefault="004551B8" w:rsidP="00DF107C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721E0857" w14:textId="1DEBEDD8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a) Ofício datado de solicitação formal da entidade interessada listando todos os documentos</w:t>
      </w:r>
      <w:r w:rsidRPr="00ED76D7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entregues;</w:t>
      </w:r>
    </w:p>
    <w:p w14:paraId="0532F3AF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0EBB40A4" w14:textId="0C59086D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b) Declaração do Dirigente que está de acordo com os termos desse edital – Anexo</w:t>
      </w:r>
      <w:r w:rsidRPr="00ED76D7">
        <w:rPr>
          <w:rFonts w:ascii="Verdana" w:hAnsi="Verdana"/>
          <w:b/>
          <w:bCs/>
          <w:spacing w:val="-6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pacing w:val="-3"/>
          <w:sz w:val="19"/>
          <w:szCs w:val="19"/>
        </w:rPr>
        <w:t>IV;</w:t>
      </w:r>
    </w:p>
    <w:p w14:paraId="40AB92AB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112681B7" w14:textId="7204AE66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c) Inscrição no Cadastro Nacional de Pessoas Jurídicas do Ministério da Fazenda – CNPJ/MF;</w:t>
      </w:r>
    </w:p>
    <w:p w14:paraId="0D4B09EC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12C85E4E" w14:textId="11989FC4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d) Cópia do Cadastro Nacional de Estabelecimento de Saúde – CNES, ou cópia da solicitação de cadastro junto a Secretaria Municipal de Saúde do Município de Nova Veneza, conforme Portaria SAS/MS n</w:t>
      </w:r>
      <w:r w:rsidR="0099384C" w:rsidRPr="00ED76D7">
        <w:rPr>
          <w:rFonts w:ascii="Verdana" w:hAnsi="Verdana"/>
          <w:b/>
          <w:bCs/>
          <w:sz w:val="19"/>
          <w:szCs w:val="19"/>
        </w:rPr>
        <w:t>.</w:t>
      </w:r>
      <w:r w:rsidRPr="00ED76D7">
        <w:rPr>
          <w:rFonts w:ascii="Verdana" w:hAnsi="Verdana"/>
          <w:b/>
          <w:bCs/>
          <w:sz w:val="19"/>
          <w:szCs w:val="19"/>
        </w:rPr>
        <w:t>º 1.482, de 25 e outubro de</w:t>
      </w:r>
      <w:r w:rsidRPr="00ED76D7">
        <w:rPr>
          <w:rFonts w:ascii="Verdana" w:hAnsi="Verdana"/>
          <w:b/>
          <w:bCs/>
          <w:spacing w:val="-10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2016;</w:t>
      </w:r>
    </w:p>
    <w:p w14:paraId="2BD69953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62C4C776" w14:textId="0236E843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e) Contrato Social ou Estatuto Social, devidamente registrado e alterações posteriores (cópia autenticada ou com o certifico da ECAA de Nova</w:t>
      </w:r>
      <w:r w:rsidRPr="00ED76D7">
        <w:rPr>
          <w:rFonts w:ascii="Verdana" w:hAnsi="Verdana"/>
          <w:b/>
          <w:bCs/>
          <w:spacing w:val="-7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Veneza);</w:t>
      </w:r>
    </w:p>
    <w:p w14:paraId="3224F08E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4E2D46A2" w14:textId="180BC6AD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f) Declaração </w:t>
      </w:r>
      <w:r w:rsidRPr="00ED76D7">
        <w:rPr>
          <w:rFonts w:ascii="Verdana" w:hAnsi="Verdana"/>
          <w:b/>
          <w:bCs/>
          <w:sz w:val="19"/>
          <w:szCs w:val="19"/>
          <w:u w:val="single"/>
        </w:rPr>
        <w:t>dos sócios e diretores</w:t>
      </w:r>
      <w:r w:rsidRPr="00ED76D7">
        <w:rPr>
          <w:rFonts w:ascii="Verdana" w:hAnsi="Verdana"/>
          <w:b/>
          <w:bCs/>
          <w:sz w:val="19"/>
          <w:szCs w:val="19"/>
        </w:rPr>
        <w:t xml:space="preserve"> (individual ou assinado por todos) de que não ocupam Cargo, Função de Chefia ou Assessoramento, em qualquer nível, na área pública da saúde, no âmbito municipal, estadual ou</w:t>
      </w:r>
      <w:r w:rsidRPr="00ED76D7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federal;</w:t>
      </w:r>
    </w:p>
    <w:p w14:paraId="39FBA6E5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063E6434" w14:textId="2DEF50BE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g) Curriculum Vitae resumido ou currículo Lattes do Responsável Técnico, com cópia do diploma, RG, CPF e sua Ata de</w:t>
      </w:r>
      <w:r w:rsidRPr="00ED76D7">
        <w:rPr>
          <w:rFonts w:ascii="Verdana" w:hAnsi="Verdana"/>
          <w:b/>
          <w:bCs/>
          <w:spacing w:val="-7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Posse;</w:t>
      </w:r>
    </w:p>
    <w:p w14:paraId="4966F3F3" w14:textId="77777777" w:rsidR="00DF107C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</w:p>
    <w:p w14:paraId="10BD7E8E" w14:textId="4B1A88A3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h) Dados pessoais (nome completo, logradouro, estado civil, profissão, cópia do RG e CPF) do signatário (responsável legal) da instituição, o qual assinará o</w:t>
      </w:r>
      <w:r w:rsidRPr="00ED76D7">
        <w:rPr>
          <w:rFonts w:ascii="Verdana" w:hAnsi="Verdana"/>
          <w:b/>
          <w:bCs/>
          <w:spacing w:val="-12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Contrato.</w:t>
      </w:r>
    </w:p>
    <w:p w14:paraId="50ACC063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0E5D75A7" w14:textId="01BEC813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spacing w:line="237" w:lineRule="auto"/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i) Dados pessoais (nome completo, logradouro, estado civil, profissão, cópia do RG e CPF) dos integrantes da</w:t>
      </w:r>
      <w:r w:rsidRPr="00ED76D7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Diretoria.</w:t>
      </w:r>
    </w:p>
    <w:p w14:paraId="3277396C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22E2AF17" w14:textId="28438400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j) Dados da Secretária Municipal de Saúde de Nova Veneza (Nome e</w:t>
      </w:r>
      <w:r w:rsidRPr="00ED76D7">
        <w:rPr>
          <w:rFonts w:ascii="Verdana" w:hAnsi="Verdana"/>
          <w:b/>
          <w:bCs/>
          <w:spacing w:val="-7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CPF);</w:t>
      </w:r>
    </w:p>
    <w:p w14:paraId="6D63CA70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285A16A9" w14:textId="0788FAB5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k) Dados bancários (relacionar número de conta corrente e</w:t>
      </w:r>
      <w:r w:rsidRPr="00ED76D7">
        <w:rPr>
          <w:rFonts w:ascii="Verdana" w:hAnsi="Verdana"/>
          <w:b/>
          <w:bCs/>
          <w:spacing w:val="-6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Agência);</w:t>
      </w:r>
    </w:p>
    <w:p w14:paraId="2324217F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3C25BF48" w14:textId="74927B4D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l) Dois endereços eletrônicos para comunicação oficial entre a SMS e a</w:t>
      </w:r>
      <w:r w:rsidRPr="00ED76D7">
        <w:rPr>
          <w:rFonts w:ascii="Verdana" w:hAnsi="Verdana"/>
          <w:b/>
          <w:bCs/>
          <w:spacing w:val="-8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CT;</w:t>
      </w:r>
    </w:p>
    <w:p w14:paraId="0F280533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0D5C396A" w14:textId="3B6F6991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m) Dados da entidade conforme Ficha Cadastral, Anexo </w:t>
      </w:r>
      <w:r w:rsidRPr="00ED76D7">
        <w:rPr>
          <w:rFonts w:ascii="Verdana" w:hAnsi="Verdana"/>
          <w:b/>
          <w:bCs/>
          <w:spacing w:val="-3"/>
          <w:sz w:val="19"/>
          <w:szCs w:val="19"/>
        </w:rPr>
        <w:t xml:space="preserve">II, </w:t>
      </w:r>
      <w:r w:rsidRPr="00ED76D7">
        <w:rPr>
          <w:rFonts w:ascii="Verdana" w:hAnsi="Verdana"/>
          <w:b/>
          <w:bCs/>
          <w:sz w:val="19"/>
          <w:szCs w:val="19"/>
        </w:rPr>
        <w:t>devidamente preenchido e assinado pelo representante legal da</w:t>
      </w:r>
      <w:r w:rsidRPr="00ED76D7">
        <w:rPr>
          <w:rFonts w:ascii="Verdana" w:hAnsi="Verdana"/>
          <w:b/>
          <w:bCs/>
          <w:spacing w:val="-3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entidade;</w:t>
      </w:r>
    </w:p>
    <w:p w14:paraId="261360B7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507211B7" w14:textId="30F681FB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n) Certificado/Certidão de Filantropia para entidades filantrópicas ou comprovante de entidade sem fins</w:t>
      </w:r>
      <w:r w:rsidRPr="00ED76D7">
        <w:rPr>
          <w:rFonts w:ascii="Verdana" w:hAnsi="Verdana"/>
          <w:b/>
          <w:bCs/>
          <w:spacing w:val="-2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lucrativos;</w:t>
      </w:r>
    </w:p>
    <w:p w14:paraId="431E6D07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01496D54" w14:textId="79CFD8F2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o) Certidão Negativa de Débito para com o Fundo de Garantia por Tempo de Serviço - FGTS;</w:t>
      </w:r>
    </w:p>
    <w:p w14:paraId="78F3E370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3F693B2C" w14:textId="41947AAD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p) Certidão de Regularidade Fiscal junto a Receita Federal do Brasil/Procuradoria-Geral  da Fazenda Nacional, inclusive de contribuições previdenciárias (Certidão Unificada Federal e de Contribuições</w:t>
      </w:r>
      <w:r w:rsidRPr="00ED76D7">
        <w:rPr>
          <w:rFonts w:ascii="Verdana" w:hAnsi="Verdana"/>
          <w:b/>
          <w:bCs/>
          <w:spacing w:val="-3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Sociais);</w:t>
      </w:r>
    </w:p>
    <w:p w14:paraId="430FD330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5125A7DC" w14:textId="5E5B9386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q) Certidão Negativa de Débito Estadual, expedida pelo órgão</w:t>
      </w:r>
      <w:r w:rsidRPr="00ED76D7">
        <w:rPr>
          <w:rFonts w:ascii="Verdana" w:hAnsi="Verdana"/>
          <w:b/>
          <w:bCs/>
          <w:spacing w:val="-8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competente;</w:t>
      </w:r>
    </w:p>
    <w:p w14:paraId="2CA59171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66C972D1" w14:textId="47C48C1C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r) Certidão Negativa de Débito Municipal do domicílio ou sede da </w:t>
      </w:r>
      <w:r w:rsidRPr="00ED76D7">
        <w:rPr>
          <w:rFonts w:ascii="Verdana" w:hAnsi="Verdana"/>
          <w:b/>
          <w:bCs/>
          <w:spacing w:val="-6"/>
          <w:sz w:val="19"/>
          <w:szCs w:val="19"/>
        </w:rPr>
        <w:t xml:space="preserve">CT, </w:t>
      </w:r>
      <w:r w:rsidRPr="00ED76D7">
        <w:rPr>
          <w:rFonts w:ascii="Verdana" w:hAnsi="Verdana"/>
          <w:b/>
          <w:bCs/>
          <w:sz w:val="19"/>
          <w:szCs w:val="19"/>
        </w:rPr>
        <w:t>expedida pelo órgão</w:t>
      </w:r>
      <w:r w:rsidRPr="00ED76D7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competente;</w:t>
      </w:r>
    </w:p>
    <w:p w14:paraId="5946A2CD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05E07B60" w14:textId="7C1994AC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s) Certidão negativa de débito Trabalhista (CNDT), para comprovar a inexistência de débitos inadimplidos perante a Justiça de Trabalho. (Incluída pela Lei nº 12.440 de 2011);</w:t>
      </w:r>
    </w:p>
    <w:p w14:paraId="0FE9D0BE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17F9CBB6" w14:textId="6B41F439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t) Alvará de licença de localização e funcionamento, expedido pela Prefeitura </w:t>
      </w:r>
      <w:r w:rsidRPr="00ED76D7">
        <w:rPr>
          <w:rFonts w:ascii="Verdana" w:hAnsi="Verdana"/>
          <w:b/>
          <w:bCs/>
          <w:sz w:val="19"/>
          <w:szCs w:val="19"/>
        </w:rPr>
        <w:lastRenderedPageBreak/>
        <w:t>Municipal de Nova</w:t>
      </w:r>
      <w:r w:rsidRPr="00ED76D7">
        <w:rPr>
          <w:rFonts w:ascii="Verdana" w:hAnsi="Verdana"/>
          <w:b/>
          <w:bCs/>
          <w:spacing w:val="-3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Veneza;</w:t>
      </w:r>
    </w:p>
    <w:p w14:paraId="6508D1EB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1E6A052E" w14:textId="4E63CB73" w:rsidR="004551B8" w:rsidRPr="00ED76D7" w:rsidRDefault="00DF107C" w:rsidP="00D37DD5">
      <w:pPr>
        <w:pStyle w:val="PargrafodaLista"/>
        <w:tabs>
          <w:tab w:val="left" w:pos="1253"/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u) Alvará sanitário ou Protocolo expedido pela Vigilância</w:t>
      </w:r>
      <w:r w:rsidRPr="00ED76D7">
        <w:rPr>
          <w:rFonts w:ascii="Verdana" w:hAnsi="Verdana"/>
          <w:b/>
          <w:bCs/>
          <w:spacing w:val="-19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Sanitária;</w:t>
      </w:r>
    </w:p>
    <w:p w14:paraId="64558343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3F997B1B" w14:textId="0225301F" w:rsidR="004551B8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v) Relatório de Atividades correspondente aos anos de 20</w:t>
      </w:r>
      <w:r w:rsidR="0099384C" w:rsidRPr="00ED76D7">
        <w:rPr>
          <w:rFonts w:ascii="Verdana" w:hAnsi="Verdana"/>
          <w:b/>
          <w:bCs/>
          <w:sz w:val="19"/>
          <w:szCs w:val="19"/>
        </w:rPr>
        <w:t>20</w:t>
      </w:r>
      <w:r w:rsidRPr="00ED76D7">
        <w:rPr>
          <w:rFonts w:ascii="Verdana" w:hAnsi="Verdana"/>
          <w:b/>
          <w:bCs/>
          <w:sz w:val="19"/>
          <w:szCs w:val="19"/>
        </w:rPr>
        <w:t xml:space="preserve"> e 20</w:t>
      </w:r>
      <w:r w:rsidR="0099384C" w:rsidRPr="00ED76D7">
        <w:rPr>
          <w:rFonts w:ascii="Verdana" w:hAnsi="Verdana"/>
          <w:b/>
          <w:bCs/>
          <w:sz w:val="19"/>
          <w:szCs w:val="19"/>
        </w:rPr>
        <w:t>21</w:t>
      </w:r>
      <w:r w:rsidRPr="00ED76D7">
        <w:rPr>
          <w:rFonts w:ascii="Verdana" w:hAnsi="Verdana"/>
          <w:b/>
          <w:bCs/>
          <w:sz w:val="19"/>
          <w:szCs w:val="19"/>
        </w:rPr>
        <w:t>, que descreva suas finalidades e atividades administrativas, técnicas e</w:t>
      </w:r>
      <w:r w:rsidRPr="00ED76D7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Pr="00ED76D7">
        <w:rPr>
          <w:rFonts w:ascii="Verdana" w:hAnsi="Verdana"/>
          <w:b/>
          <w:bCs/>
          <w:sz w:val="19"/>
          <w:szCs w:val="19"/>
        </w:rPr>
        <w:t>assistenciais;</w:t>
      </w:r>
    </w:p>
    <w:p w14:paraId="7E148582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7452D019" w14:textId="0A827B64" w:rsidR="004551B8" w:rsidRPr="00ED76D7" w:rsidRDefault="00D37DD5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w</w:t>
      </w:r>
      <w:r w:rsidR="00DF107C" w:rsidRPr="00ED76D7">
        <w:rPr>
          <w:rFonts w:ascii="Verdana" w:hAnsi="Verdana"/>
          <w:b/>
          <w:bCs/>
          <w:sz w:val="19"/>
          <w:szCs w:val="19"/>
        </w:rPr>
        <w:t>) Relação nominal dos funcionários e a respectiva titulação no caso de possuir nível superior (cópia do diploma e/ou certificado em anexo), demais profissionais da instituição a comprovação deverá ser através de cópia da relação do</w:t>
      </w:r>
      <w:r w:rsidR="00DF107C" w:rsidRPr="00ED76D7">
        <w:rPr>
          <w:rFonts w:ascii="Verdana" w:hAnsi="Verdana"/>
          <w:b/>
          <w:bCs/>
          <w:spacing w:val="-9"/>
          <w:sz w:val="19"/>
          <w:szCs w:val="19"/>
        </w:rPr>
        <w:t xml:space="preserve"> </w:t>
      </w:r>
      <w:r w:rsidR="00DF107C" w:rsidRPr="00ED76D7">
        <w:rPr>
          <w:rFonts w:ascii="Verdana" w:hAnsi="Verdana"/>
          <w:b/>
          <w:bCs/>
          <w:sz w:val="19"/>
          <w:szCs w:val="19"/>
        </w:rPr>
        <w:t>CNES;</w:t>
      </w:r>
    </w:p>
    <w:p w14:paraId="43BDC967" w14:textId="77777777" w:rsidR="00DF107C" w:rsidRPr="00ED76D7" w:rsidRDefault="00DF107C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</w:p>
    <w:p w14:paraId="135089F6" w14:textId="69AF7F6E" w:rsidR="004551B8" w:rsidRPr="00ED76D7" w:rsidRDefault="00D37DD5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x</w:t>
      </w:r>
      <w:r w:rsidR="00DF107C" w:rsidRPr="00ED76D7">
        <w:rPr>
          <w:rFonts w:ascii="Verdana" w:hAnsi="Verdana"/>
          <w:b/>
          <w:bCs/>
          <w:sz w:val="19"/>
          <w:szCs w:val="19"/>
        </w:rPr>
        <w:t>) Comprovante de inscrição ou protocolo de solicitação de inscrição no Conselho Estadual de Entorpecentes</w:t>
      </w:r>
      <w:r w:rsidR="00DF107C" w:rsidRPr="00ED76D7">
        <w:rPr>
          <w:rFonts w:ascii="Verdana" w:hAnsi="Verdana"/>
          <w:b/>
          <w:bCs/>
          <w:spacing w:val="-2"/>
          <w:sz w:val="19"/>
          <w:szCs w:val="19"/>
        </w:rPr>
        <w:t xml:space="preserve"> </w:t>
      </w:r>
      <w:r w:rsidR="00DF107C" w:rsidRPr="00ED76D7">
        <w:rPr>
          <w:rFonts w:ascii="Verdana" w:hAnsi="Verdana"/>
          <w:b/>
          <w:bCs/>
          <w:sz w:val="19"/>
          <w:szCs w:val="19"/>
        </w:rPr>
        <w:t>(CONEN/SC);</w:t>
      </w:r>
    </w:p>
    <w:p w14:paraId="13C9638F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2FFD197A" w14:textId="1E4C67A3" w:rsidR="004551B8" w:rsidRPr="00ED76D7" w:rsidRDefault="00D37DD5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y</w:t>
      </w:r>
      <w:r w:rsidR="00DF107C" w:rsidRPr="00ED76D7">
        <w:rPr>
          <w:rFonts w:ascii="Verdana" w:hAnsi="Verdana"/>
          <w:b/>
          <w:bCs/>
          <w:sz w:val="19"/>
          <w:szCs w:val="19"/>
        </w:rPr>
        <w:t xml:space="preserve">) A entidade deverá encaminhar para fins de análise da condição técnica, Formulário constante do Anexo III </w:t>
      </w:r>
      <w:r w:rsidR="00DF107C" w:rsidRPr="00ED76D7">
        <w:rPr>
          <w:rFonts w:ascii="Verdana" w:hAnsi="Verdana"/>
          <w:b/>
          <w:bCs/>
          <w:spacing w:val="-3"/>
          <w:sz w:val="19"/>
          <w:szCs w:val="19"/>
        </w:rPr>
        <w:t xml:space="preserve">(Termo </w:t>
      </w:r>
      <w:r w:rsidR="00DF107C" w:rsidRPr="00ED76D7">
        <w:rPr>
          <w:rFonts w:ascii="Verdana" w:hAnsi="Verdana"/>
          <w:b/>
          <w:bCs/>
          <w:sz w:val="19"/>
          <w:szCs w:val="19"/>
        </w:rPr>
        <w:t>de Acolhimento), devidamente preenchido, acompanhado de currículos dos profissionais e/ou voluntários que atuarão na prestação dos</w:t>
      </w:r>
      <w:r w:rsidR="00DF107C" w:rsidRPr="00ED76D7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="00DF107C" w:rsidRPr="00ED76D7">
        <w:rPr>
          <w:rFonts w:ascii="Verdana" w:hAnsi="Verdana"/>
          <w:b/>
          <w:bCs/>
          <w:sz w:val="19"/>
          <w:szCs w:val="19"/>
        </w:rPr>
        <w:t>serviços;</w:t>
      </w:r>
    </w:p>
    <w:p w14:paraId="1BC71D76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40C1FDED" w14:textId="4275DFC8" w:rsidR="004551B8" w:rsidRPr="00ED76D7" w:rsidRDefault="00D37DD5" w:rsidP="00D37DD5">
      <w:pPr>
        <w:pStyle w:val="PargrafodaLista"/>
        <w:tabs>
          <w:tab w:val="left" w:pos="1254"/>
        </w:tabs>
        <w:ind w:left="1134" w:firstLine="0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z) </w:t>
      </w:r>
      <w:r w:rsidR="00DF107C" w:rsidRPr="00ED76D7">
        <w:rPr>
          <w:rFonts w:ascii="Verdana" w:hAnsi="Verdana"/>
          <w:b/>
          <w:bCs/>
          <w:sz w:val="19"/>
          <w:szCs w:val="19"/>
        </w:rPr>
        <w:t>Declaração emitida pela entidade atestando que atende ao inciso XXXIII, art. 7º da Constituição Federal (proibição de trabalho noturno, perigoso ou insalubre aos menores de dezoito anos e de qualquer trabalho a menores de quatorze anos, salva condição de aprendiz);</w:t>
      </w:r>
    </w:p>
    <w:p w14:paraId="6D374091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7BB4E1D9" w14:textId="00A3C069" w:rsidR="004551B8" w:rsidRPr="00ED76D7" w:rsidRDefault="00D37DD5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aa)  </w:t>
      </w:r>
      <w:r w:rsidR="00DF107C" w:rsidRPr="00ED76D7">
        <w:rPr>
          <w:rFonts w:ascii="Verdana" w:hAnsi="Verdana"/>
          <w:b/>
          <w:bCs/>
          <w:sz w:val="19"/>
          <w:szCs w:val="19"/>
        </w:rPr>
        <w:t>Comprovação de atuação técnica correspondente ao objeto desta chamada pública no período mínimo de 12 meses;</w:t>
      </w:r>
    </w:p>
    <w:p w14:paraId="654946AE" w14:textId="77777777" w:rsidR="004551B8" w:rsidRPr="00ED76D7" w:rsidRDefault="004551B8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47295CFF" w14:textId="65C01A86" w:rsidR="004551B8" w:rsidRDefault="00D37DD5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 xml:space="preserve">ab) </w:t>
      </w:r>
      <w:r w:rsidR="00DF107C" w:rsidRPr="00ED76D7">
        <w:rPr>
          <w:rFonts w:ascii="Verdana" w:hAnsi="Verdana"/>
          <w:b/>
          <w:bCs/>
          <w:sz w:val="19"/>
          <w:szCs w:val="19"/>
        </w:rPr>
        <w:t>Caso o interessado esteja isento de algum documento exigido neste Edital deve apresentar declaração do órgão expedidor informando sua isenção.</w:t>
      </w:r>
    </w:p>
    <w:p w14:paraId="15C661DF" w14:textId="77777777" w:rsidR="00ED76D7" w:rsidRPr="00ED76D7" w:rsidRDefault="00ED76D7" w:rsidP="00D37DD5">
      <w:pPr>
        <w:pStyle w:val="Corpodetexto"/>
        <w:ind w:left="1134"/>
        <w:jc w:val="both"/>
        <w:rPr>
          <w:rFonts w:ascii="Verdana" w:hAnsi="Verdana"/>
          <w:b/>
          <w:bCs/>
          <w:sz w:val="19"/>
          <w:szCs w:val="19"/>
        </w:rPr>
      </w:pPr>
    </w:p>
    <w:p w14:paraId="205F643E" w14:textId="492730C2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18 - </w:t>
      </w:r>
      <w:r w:rsidR="00DF107C" w:rsidRPr="00ED76D7">
        <w:rPr>
          <w:rFonts w:ascii="Verdana" w:hAnsi="Verdana"/>
          <w:sz w:val="19"/>
          <w:szCs w:val="19"/>
        </w:rPr>
        <w:t>Os documentos citados no item anterior poderão ser apresentados em fotocópia autenticada em cartório ou, à vista dos originais, em fotocópia autenticada por funcionário da ECAA/SMS.</w:t>
      </w:r>
    </w:p>
    <w:p w14:paraId="06955021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292FBEE8" w14:textId="08680AE8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19 - </w:t>
      </w:r>
      <w:r w:rsidR="00DF107C" w:rsidRPr="00ED76D7">
        <w:rPr>
          <w:rFonts w:ascii="Verdana" w:hAnsi="Verdana"/>
          <w:sz w:val="19"/>
          <w:szCs w:val="19"/>
        </w:rPr>
        <w:t>Além da documentação constante do item 17, a entidade será vistoriada, em conjunto, pela equipe técnica da Vigilância Sanitária e da ECAA/SMS, (Anexo</w:t>
      </w:r>
      <w:r w:rsidR="00DF107C" w:rsidRPr="00ED76D7">
        <w:rPr>
          <w:rFonts w:ascii="Verdana" w:hAnsi="Verdana"/>
          <w:spacing w:val="-10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II).</w:t>
      </w:r>
    </w:p>
    <w:p w14:paraId="27BB979C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62B40087" w14:textId="162F42B1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20 - </w:t>
      </w:r>
      <w:r w:rsidR="00DF107C" w:rsidRPr="00ED76D7">
        <w:rPr>
          <w:rFonts w:ascii="Verdana" w:hAnsi="Verdana"/>
          <w:sz w:val="19"/>
          <w:szCs w:val="19"/>
        </w:rPr>
        <w:t xml:space="preserve">A ECAA/SMS analisará e avaliará a documentação e realizará vistoria para confirmar a capacidade técnica e instalada, preenchendo os respectivos relatórios, </w:t>
      </w:r>
      <w:r w:rsidR="00DF107C" w:rsidRPr="00ED76D7">
        <w:rPr>
          <w:rFonts w:ascii="Verdana" w:hAnsi="Verdana"/>
          <w:b/>
          <w:sz w:val="19"/>
          <w:szCs w:val="19"/>
        </w:rPr>
        <w:t>no prazo de 15 (quinze) dias, contados a partir da entrega da documentação</w:t>
      </w:r>
      <w:r w:rsidR="00DF107C" w:rsidRPr="00ED76D7">
        <w:rPr>
          <w:rFonts w:ascii="Verdana" w:hAnsi="Verdana"/>
          <w:sz w:val="19"/>
          <w:szCs w:val="19"/>
        </w:rPr>
        <w:t>, o qual deverá ser protocolizado por</w:t>
      </w:r>
      <w:r w:rsidR="00DF107C" w:rsidRPr="00ED76D7">
        <w:rPr>
          <w:rFonts w:ascii="Verdana" w:hAnsi="Verdana"/>
          <w:spacing w:val="-2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essa.</w:t>
      </w:r>
    </w:p>
    <w:p w14:paraId="2E853879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47D45658" w14:textId="485C9509" w:rsidR="004551B8" w:rsidRPr="00ED76D7" w:rsidRDefault="00D37DD5" w:rsidP="00D37DD5">
      <w:pPr>
        <w:pStyle w:val="PargrafodaLista"/>
        <w:tabs>
          <w:tab w:val="left" w:pos="829"/>
        </w:tabs>
        <w:spacing w:before="1"/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21 - </w:t>
      </w:r>
      <w:r w:rsidR="00DF107C" w:rsidRPr="00ED76D7">
        <w:rPr>
          <w:rFonts w:ascii="Verdana" w:hAnsi="Verdana"/>
          <w:sz w:val="19"/>
          <w:szCs w:val="19"/>
        </w:rPr>
        <w:t xml:space="preserve">A ECAA/SMS encaminhará a documentação, </w:t>
      </w:r>
      <w:r w:rsidR="00DF107C" w:rsidRPr="00ED76D7">
        <w:rPr>
          <w:rFonts w:ascii="Verdana" w:hAnsi="Verdana"/>
          <w:b/>
          <w:sz w:val="19"/>
          <w:szCs w:val="19"/>
        </w:rPr>
        <w:t>somente das entidades devidamente habilitadas</w:t>
      </w:r>
      <w:r w:rsidR="00DF107C" w:rsidRPr="00ED76D7">
        <w:rPr>
          <w:rFonts w:ascii="Verdana" w:hAnsi="Verdana"/>
          <w:sz w:val="19"/>
          <w:szCs w:val="19"/>
        </w:rPr>
        <w:t>, para a Prefeitura Municipal de Nova Veneza, a qual publicará em Diário Oficial do Município a relação para eventual celebração de</w:t>
      </w:r>
      <w:r w:rsidR="00DF107C" w:rsidRPr="00ED76D7">
        <w:rPr>
          <w:rFonts w:ascii="Verdana" w:hAnsi="Verdana"/>
          <w:spacing w:val="-6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Contrato.</w:t>
      </w:r>
    </w:p>
    <w:p w14:paraId="38014663" w14:textId="77777777" w:rsidR="004551B8" w:rsidRPr="00ED76D7" w:rsidRDefault="004551B8" w:rsidP="00D37DD5">
      <w:pPr>
        <w:pStyle w:val="Corpodetexto"/>
        <w:spacing w:before="11"/>
        <w:jc w:val="both"/>
        <w:rPr>
          <w:rFonts w:ascii="Verdana" w:hAnsi="Verdana"/>
          <w:sz w:val="19"/>
          <w:szCs w:val="19"/>
        </w:rPr>
      </w:pPr>
    </w:p>
    <w:p w14:paraId="23F60455" w14:textId="2A71B78D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22 - </w:t>
      </w:r>
      <w:r w:rsidR="00DF107C" w:rsidRPr="00ED76D7">
        <w:rPr>
          <w:rFonts w:ascii="Verdana" w:hAnsi="Verdana"/>
          <w:sz w:val="19"/>
          <w:szCs w:val="19"/>
        </w:rPr>
        <w:t>A SMS poderá celebrar Contrato de prestação de serviços, com as entidades consideradas habilitadas, mediante inexigibilidade de licitação (artigo 25, “caput”, da Lei nº. 8.666/93), considerada a inviabilidade de competição de preço conforme item 29 deste</w:t>
      </w:r>
      <w:r w:rsidR="00DF107C" w:rsidRPr="00ED76D7">
        <w:rPr>
          <w:rFonts w:ascii="Verdana" w:hAnsi="Verdana"/>
          <w:spacing w:val="-11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Edital.</w:t>
      </w:r>
    </w:p>
    <w:p w14:paraId="3010E57B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134066CB" w14:textId="7FE9B9EA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23 - </w:t>
      </w:r>
      <w:r w:rsidR="00DF107C" w:rsidRPr="00ED76D7">
        <w:rPr>
          <w:rFonts w:ascii="Verdana" w:hAnsi="Verdana"/>
          <w:sz w:val="19"/>
          <w:szCs w:val="19"/>
        </w:rPr>
        <w:t>A SMS não se obriga a contratar todas as entidades habilitadas, mas sim, a quantidade que lhe interessar para atender a demanda</w:t>
      </w:r>
      <w:r w:rsidR="00DF107C" w:rsidRPr="00ED76D7">
        <w:rPr>
          <w:rFonts w:ascii="Verdana" w:hAnsi="Verdana"/>
          <w:spacing w:val="-5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reprimida.</w:t>
      </w:r>
    </w:p>
    <w:p w14:paraId="28B43BAF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25627C6C" w14:textId="5F0E118B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24 - </w:t>
      </w:r>
      <w:r w:rsidR="00DF107C" w:rsidRPr="00ED76D7">
        <w:rPr>
          <w:rFonts w:ascii="Verdana" w:hAnsi="Verdana"/>
          <w:sz w:val="19"/>
          <w:szCs w:val="19"/>
        </w:rPr>
        <w:t>A inexigibilidade de licitação será obrigatoriamente comunicada à autoridade superior, para ratificação, nos termos do artigo 26, da Lei n</w:t>
      </w:r>
      <w:r w:rsidRPr="00ED76D7">
        <w:rPr>
          <w:rFonts w:ascii="Verdana" w:hAnsi="Verdana"/>
          <w:sz w:val="19"/>
          <w:szCs w:val="19"/>
        </w:rPr>
        <w:t>.</w:t>
      </w:r>
      <w:r w:rsidR="00DF107C" w:rsidRPr="00ED76D7">
        <w:rPr>
          <w:rFonts w:ascii="Verdana" w:hAnsi="Verdana"/>
          <w:sz w:val="19"/>
          <w:szCs w:val="19"/>
        </w:rPr>
        <w:t>º</w:t>
      </w:r>
      <w:r w:rsidR="00DF107C" w:rsidRPr="00ED76D7">
        <w:rPr>
          <w:rFonts w:ascii="Verdana" w:hAnsi="Verdana"/>
          <w:spacing w:val="-1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8.666/93.</w:t>
      </w:r>
    </w:p>
    <w:p w14:paraId="7C002DE6" w14:textId="77777777" w:rsidR="00D37DD5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</w:p>
    <w:p w14:paraId="538A1CD9" w14:textId="3317367A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25 - </w:t>
      </w:r>
      <w:r w:rsidR="00DF107C" w:rsidRPr="00ED76D7">
        <w:rPr>
          <w:rFonts w:ascii="Verdana" w:hAnsi="Verdana"/>
          <w:sz w:val="19"/>
          <w:szCs w:val="19"/>
        </w:rPr>
        <w:t xml:space="preserve">As entidades habilitadas e pré-qualificadas nos termos do presente Edital serão chamadas a </w:t>
      </w:r>
      <w:r w:rsidR="00DF107C" w:rsidRPr="00ED76D7">
        <w:rPr>
          <w:rFonts w:ascii="Verdana" w:hAnsi="Verdana"/>
          <w:sz w:val="19"/>
          <w:szCs w:val="19"/>
        </w:rPr>
        <w:lastRenderedPageBreak/>
        <w:t>celebrar Contrato para prestação de serviços de acolhimento a pessoas com dependência de substancias psicoativas (álcool e/ou drogas), conforme o modelo constante do Anexo</w:t>
      </w:r>
      <w:r w:rsidR="00DF107C" w:rsidRPr="00ED76D7">
        <w:rPr>
          <w:rFonts w:ascii="Verdana" w:hAnsi="Verdana"/>
          <w:spacing w:val="-22"/>
          <w:sz w:val="19"/>
          <w:szCs w:val="19"/>
        </w:rPr>
        <w:t xml:space="preserve"> </w:t>
      </w:r>
      <w:r w:rsidR="00DF107C" w:rsidRPr="00ED76D7">
        <w:rPr>
          <w:rFonts w:ascii="Verdana" w:hAnsi="Verdana"/>
          <w:spacing w:val="-3"/>
          <w:sz w:val="19"/>
          <w:szCs w:val="19"/>
        </w:rPr>
        <w:t>I.</w:t>
      </w:r>
    </w:p>
    <w:p w14:paraId="74818772" w14:textId="77777777" w:rsidR="004551B8" w:rsidRPr="00ED76D7" w:rsidRDefault="004551B8" w:rsidP="00D37DD5">
      <w:pPr>
        <w:pStyle w:val="Corpodetexto"/>
        <w:spacing w:before="6"/>
        <w:jc w:val="both"/>
        <w:rPr>
          <w:rFonts w:ascii="Verdana" w:hAnsi="Verdana"/>
          <w:sz w:val="19"/>
          <w:szCs w:val="19"/>
        </w:rPr>
      </w:pPr>
    </w:p>
    <w:p w14:paraId="28361FB8" w14:textId="0761D806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26 - </w:t>
      </w:r>
      <w:r w:rsidR="00DF107C" w:rsidRPr="00ED76D7">
        <w:rPr>
          <w:rFonts w:ascii="Verdana" w:hAnsi="Verdana"/>
          <w:sz w:val="19"/>
          <w:szCs w:val="19"/>
        </w:rPr>
        <w:t>As entidades serão contratadas durante o período de vigência do Edital, observando-se o limite ilimitado de</w:t>
      </w:r>
      <w:r w:rsidR="00DF107C" w:rsidRPr="00ED76D7">
        <w:rPr>
          <w:rFonts w:ascii="Verdana" w:hAnsi="Verdana"/>
          <w:spacing w:val="-3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acolhimento.</w:t>
      </w:r>
    </w:p>
    <w:p w14:paraId="3F6BA0B3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1F00B81D" w14:textId="178A81B6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27 - </w:t>
      </w:r>
      <w:r w:rsidR="00DF107C" w:rsidRPr="00ED76D7">
        <w:rPr>
          <w:rFonts w:ascii="Verdana" w:hAnsi="Verdana"/>
          <w:sz w:val="19"/>
          <w:szCs w:val="19"/>
        </w:rPr>
        <w:t>As entidades habilitadas e pré-qualificadas serão contratadas conforme a disponibilidade orçamentário-financeira da Secretaria Municipal de</w:t>
      </w:r>
      <w:r w:rsidR="00DF107C" w:rsidRPr="00ED76D7">
        <w:rPr>
          <w:rFonts w:ascii="Verdana" w:hAnsi="Verdana"/>
          <w:spacing w:val="-2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Saúde.</w:t>
      </w:r>
    </w:p>
    <w:p w14:paraId="79A3F624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2226B978" w14:textId="3AFADF1E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28 - </w:t>
      </w:r>
      <w:r w:rsidR="00DF107C" w:rsidRPr="00ED76D7">
        <w:rPr>
          <w:rFonts w:ascii="Verdana" w:hAnsi="Verdana"/>
          <w:sz w:val="19"/>
          <w:szCs w:val="19"/>
        </w:rPr>
        <w:t>Para celebração de Contrato, a entidade deverá encontrar-se nas mesmas condições requeridas na fase de</w:t>
      </w:r>
      <w:r w:rsidR="00DF107C" w:rsidRPr="00ED76D7">
        <w:rPr>
          <w:rFonts w:ascii="Verdana" w:hAnsi="Verdana"/>
          <w:spacing w:val="-4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habilitação.</w:t>
      </w:r>
    </w:p>
    <w:p w14:paraId="42A5E3C5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711FD8BA" w14:textId="2C0F369F" w:rsidR="004551B8" w:rsidRPr="00ED76D7" w:rsidRDefault="00D37DD5" w:rsidP="00D37DD5">
      <w:pPr>
        <w:pStyle w:val="PargrafodaLista"/>
        <w:tabs>
          <w:tab w:val="left" w:pos="829"/>
        </w:tabs>
        <w:spacing w:before="1"/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29 - </w:t>
      </w:r>
      <w:r w:rsidR="00DF107C" w:rsidRPr="00ED76D7">
        <w:rPr>
          <w:rFonts w:ascii="Verdana" w:hAnsi="Verdana"/>
          <w:sz w:val="19"/>
          <w:szCs w:val="19"/>
        </w:rPr>
        <w:t>As despesas decorrentes do presente Chamamento Público serão atendidas por dotação orçamentária constante no exercício de 20</w:t>
      </w:r>
      <w:r w:rsidR="0099384C" w:rsidRPr="00ED76D7">
        <w:rPr>
          <w:rFonts w:ascii="Verdana" w:hAnsi="Verdana"/>
          <w:sz w:val="19"/>
          <w:szCs w:val="19"/>
        </w:rPr>
        <w:t>21</w:t>
      </w:r>
      <w:r w:rsidR="00DF107C" w:rsidRPr="00ED76D7">
        <w:rPr>
          <w:rFonts w:ascii="Verdana" w:hAnsi="Verdana"/>
          <w:sz w:val="19"/>
          <w:szCs w:val="19"/>
        </w:rPr>
        <w:t xml:space="preserve"> – Dotação 8 – Serviço 3.3.90.00.00.00.00.000720 e, em parte, por conta dos exercícios</w:t>
      </w:r>
      <w:r w:rsidR="00DF107C" w:rsidRPr="00ED76D7">
        <w:rPr>
          <w:rFonts w:ascii="Verdana" w:hAnsi="Verdana"/>
          <w:spacing w:val="-3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subseqüentes.</w:t>
      </w:r>
    </w:p>
    <w:p w14:paraId="6DCA4171" w14:textId="77777777" w:rsidR="004551B8" w:rsidRPr="00ED76D7" w:rsidRDefault="004551B8" w:rsidP="00D37DD5">
      <w:pPr>
        <w:pStyle w:val="Corpodetexto"/>
        <w:spacing w:before="11"/>
        <w:jc w:val="both"/>
        <w:rPr>
          <w:rFonts w:ascii="Verdana" w:hAnsi="Verdana"/>
          <w:sz w:val="19"/>
          <w:szCs w:val="19"/>
        </w:rPr>
      </w:pPr>
    </w:p>
    <w:p w14:paraId="033D7F38" w14:textId="78DCE063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30 - </w:t>
      </w:r>
      <w:r w:rsidR="00DF107C" w:rsidRPr="00ED76D7">
        <w:rPr>
          <w:rFonts w:ascii="Verdana" w:hAnsi="Verdana"/>
          <w:sz w:val="19"/>
          <w:szCs w:val="19"/>
        </w:rPr>
        <w:t>Os valores a serem pagos pela prestação dos serviços de acolhimento</w:t>
      </w:r>
      <w:r w:rsidR="00DF107C" w:rsidRPr="00ED76D7">
        <w:rPr>
          <w:rFonts w:ascii="Verdana" w:hAnsi="Verdana"/>
          <w:spacing w:val="-7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serão:</w:t>
      </w:r>
    </w:p>
    <w:p w14:paraId="694641DC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47598FCE" w14:textId="79706DC9" w:rsidR="004551B8" w:rsidRPr="00ED76D7" w:rsidRDefault="00D37DD5" w:rsidP="00D37DD5">
      <w:pPr>
        <w:pStyle w:val="PargrafodaLista"/>
        <w:tabs>
          <w:tab w:val="left" w:pos="1842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a) </w:t>
      </w:r>
      <w:r w:rsidR="00DF107C" w:rsidRPr="00ED76D7">
        <w:rPr>
          <w:rFonts w:ascii="Verdana" w:hAnsi="Verdana"/>
          <w:sz w:val="19"/>
          <w:szCs w:val="19"/>
        </w:rPr>
        <w:t>até R$ 3.500,00 (três mil e quinhentos reais) por</w:t>
      </w:r>
      <w:r w:rsidR="00DF107C" w:rsidRPr="00ED76D7">
        <w:rPr>
          <w:rFonts w:ascii="Verdana" w:hAnsi="Verdana"/>
          <w:spacing w:val="-6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mês.</w:t>
      </w:r>
    </w:p>
    <w:p w14:paraId="51EEBE7B" w14:textId="77777777" w:rsidR="004551B8" w:rsidRPr="00ED76D7" w:rsidRDefault="004551B8" w:rsidP="00D37DD5">
      <w:pPr>
        <w:pStyle w:val="Corpodetexto"/>
        <w:jc w:val="both"/>
        <w:rPr>
          <w:rFonts w:ascii="Verdana" w:hAnsi="Verdana"/>
          <w:sz w:val="19"/>
          <w:szCs w:val="19"/>
        </w:rPr>
      </w:pPr>
    </w:p>
    <w:p w14:paraId="4F0E5D0F" w14:textId="01491BDB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31 - </w:t>
      </w:r>
      <w:r w:rsidR="00DF107C" w:rsidRPr="00ED76D7">
        <w:rPr>
          <w:rFonts w:ascii="Verdana" w:hAnsi="Verdana"/>
          <w:sz w:val="19"/>
          <w:szCs w:val="19"/>
        </w:rPr>
        <w:t xml:space="preserve">Quaisquer elementos, informações ou esclarecimentos relacionados a esta </w:t>
      </w:r>
      <w:r w:rsidR="00DF107C" w:rsidRPr="00ED76D7">
        <w:rPr>
          <w:rFonts w:ascii="Verdana" w:hAnsi="Verdana"/>
          <w:b/>
          <w:sz w:val="19"/>
          <w:szCs w:val="19"/>
        </w:rPr>
        <w:t xml:space="preserve">Chamada Pública </w:t>
      </w:r>
      <w:r w:rsidR="00DF107C" w:rsidRPr="00ED76D7">
        <w:rPr>
          <w:rFonts w:ascii="Verdana" w:hAnsi="Verdana"/>
          <w:sz w:val="19"/>
          <w:szCs w:val="19"/>
        </w:rPr>
        <w:t>poderão ser obtidos junto a</w:t>
      </w:r>
      <w:r w:rsidR="00DF107C" w:rsidRPr="00ED76D7">
        <w:rPr>
          <w:rFonts w:ascii="Verdana" w:hAnsi="Verdana"/>
          <w:spacing w:val="-3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ECAA/SMS.</w:t>
      </w:r>
    </w:p>
    <w:p w14:paraId="6CBE5B26" w14:textId="77777777" w:rsidR="00ED76D7" w:rsidRPr="00ED76D7" w:rsidRDefault="00ED76D7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</w:p>
    <w:p w14:paraId="3D5F60E0" w14:textId="150D945D" w:rsidR="004551B8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32 - </w:t>
      </w:r>
      <w:r w:rsidR="00DF107C" w:rsidRPr="00ED76D7">
        <w:rPr>
          <w:rFonts w:ascii="Verdana" w:hAnsi="Verdana"/>
          <w:sz w:val="19"/>
          <w:szCs w:val="19"/>
        </w:rPr>
        <w:t xml:space="preserve">Fica reservada, à SMS, a faculdade de cancelar, no todo ou em parte, adiar, revogar, prorrogar ou anular a presente </w:t>
      </w:r>
      <w:r w:rsidR="00DF107C" w:rsidRPr="00ED76D7">
        <w:rPr>
          <w:rFonts w:ascii="Verdana" w:hAnsi="Verdana"/>
          <w:b/>
          <w:sz w:val="19"/>
          <w:szCs w:val="19"/>
        </w:rPr>
        <w:t>Chamada Pública</w:t>
      </w:r>
      <w:r w:rsidR="00DF107C" w:rsidRPr="00ED76D7">
        <w:rPr>
          <w:rFonts w:ascii="Verdana" w:hAnsi="Verdana"/>
          <w:sz w:val="19"/>
          <w:szCs w:val="19"/>
        </w:rPr>
        <w:t>, de acordo com seus interesses sem direito, às entidades, a qualquer reclamação, indenização, reembolso ou</w:t>
      </w:r>
      <w:r w:rsidR="00DF107C" w:rsidRPr="00ED76D7">
        <w:rPr>
          <w:rFonts w:ascii="Verdana" w:hAnsi="Verdana"/>
          <w:spacing w:val="-11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compensação.</w:t>
      </w:r>
    </w:p>
    <w:p w14:paraId="45018109" w14:textId="77777777" w:rsidR="00ED76D7" w:rsidRPr="00ED76D7" w:rsidRDefault="00ED76D7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</w:p>
    <w:p w14:paraId="1640698E" w14:textId="6F24FFCF" w:rsidR="004551B8" w:rsidRPr="00ED76D7" w:rsidRDefault="00D37DD5" w:rsidP="00D37DD5">
      <w:pPr>
        <w:pStyle w:val="PargrafodaLista"/>
        <w:tabs>
          <w:tab w:val="left" w:pos="829"/>
        </w:tabs>
        <w:ind w:left="0" w:firstLine="0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 xml:space="preserve">33 - </w:t>
      </w:r>
      <w:r w:rsidR="00DF107C" w:rsidRPr="00ED76D7">
        <w:rPr>
          <w:rFonts w:ascii="Verdana" w:hAnsi="Verdana"/>
          <w:sz w:val="19"/>
          <w:szCs w:val="19"/>
        </w:rPr>
        <w:t>Fica eleito o foro da Comarca de Criciúma, por mais privilegiado que outro seja, para dirimir as questões que não puderem ser, amigavelmente, resolvidas pelas</w:t>
      </w:r>
      <w:r w:rsidR="00DF107C" w:rsidRPr="00ED76D7">
        <w:rPr>
          <w:rFonts w:ascii="Verdana" w:hAnsi="Verdana"/>
          <w:spacing w:val="-7"/>
          <w:sz w:val="19"/>
          <w:szCs w:val="19"/>
        </w:rPr>
        <w:t xml:space="preserve"> </w:t>
      </w:r>
      <w:r w:rsidR="00DF107C" w:rsidRPr="00ED76D7">
        <w:rPr>
          <w:rFonts w:ascii="Verdana" w:hAnsi="Verdana"/>
          <w:sz w:val="19"/>
          <w:szCs w:val="19"/>
        </w:rPr>
        <w:t>partes.</w:t>
      </w:r>
    </w:p>
    <w:p w14:paraId="401E2CCD" w14:textId="77777777" w:rsidR="004551B8" w:rsidRPr="00ED76D7" w:rsidRDefault="004551B8" w:rsidP="00DF107C">
      <w:pPr>
        <w:pStyle w:val="Corpodetexto"/>
        <w:rPr>
          <w:rFonts w:ascii="Verdana" w:hAnsi="Verdana"/>
          <w:sz w:val="19"/>
          <w:szCs w:val="19"/>
        </w:rPr>
      </w:pPr>
    </w:p>
    <w:p w14:paraId="60A9817F" w14:textId="77777777" w:rsidR="004551B8" w:rsidRPr="00ED76D7" w:rsidRDefault="004551B8" w:rsidP="00D37DD5">
      <w:pPr>
        <w:pStyle w:val="Corpodetexto"/>
        <w:rPr>
          <w:rFonts w:ascii="Verdana" w:hAnsi="Verdana"/>
          <w:sz w:val="19"/>
          <w:szCs w:val="19"/>
        </w:rPr>
      </w:pPr>
    </w:p>
    <w:p w14:paraId="61D9DAD9" w14:textId="2AD3A92B" w:rsidR="004551B8" w:rsidRPr="00ED76D7" w:rsidRDefault="00DF107C" w:rsidP="00D37DD5">
      <w:pPr>
        <w:pStyle w:val="Corpodetexto"/>
        <w:spacing w:before="1"/>
        <w:rPr>
          <w:rFonts w:ascii="Verdana" w:hAnsi="Verdana"/>
          <w:sz w:val="19"/>
          <w:szCs w:val="19"/>
        </w:rPr>
      </w:pPr>
      <w:r w:rsidRPr="00ED76D7">
        <w:rPr>
          <w:rFonts w:ascii="Verdana" w:hAnsi="Verdana"/>
          <w:sz w:val="19"/>
          <w:szCs w:val="19"/>
        </w:rPr>
        <w:t>Nova Veneza</w:t>
      </w:r>
      <w:r w:rsidR="00D37DD5" w:rsidRPr="00ED76D7">
        <w:rPr>
          <w:rFonts w:ascii="Verdana" w:hAnsi="Verdana"/>
          <w:sz w:val="19"/>
          <w:szCs w:val="19"/>
        </w:rPr>
        <w:t xml:space="preserve">, </w:t>
      </w:r>
      <w:r w:rsidRPr="00ED76D7">
        <w:rPr>
          <w:rFonts w:ascii="Verdana" w:hAnsi="Verdana"/>
          <w:sz w:val="19"/>
          <w:szCs w:val="19"/>
        </w:rPr>
        <w:t xml:space="preserve">SC, </w:t>
      </w:r>
      <w:r w:rsidR="00ED76D7">
        <w:rPr>
          <w:rFonts w:ascii="Verdana" w:hAnsi="Verdana"/>
          <w:sz w:val="19"/>
          <w:szCs w:val="19"/>
        </w:rPr>
        <w:t>22</w:t>
      </w:r>
      <w:r w:rsidRPr="00ED76D7">
        <w:rPr>
          <w:rFonts w:ascii="Verdana" w:hAnsi="Verdana"/>
          <w:sz w:val="19"/>
          <w:szCs w:val="19"/>
        </w:rPr>
        <w:t xml:space="preserve"> de </w:t>
      </w:r>
      <w:r w:rsidR="00D37DD5" w:rsidRPr="00ED76D7">
        <w:rPr>
          <w:rFonts w:ascii="Verdana" w:hAnsi="Verdana"/>
          <w:sz w:val="19"/>
          <w:szCs w:val="19"/>
        </w:rPr>
        <w:t>fevereiro</w:t>
      </w:r>
      <w:r w:rsidRPr="00ED76D7">
        <w:rPr>
          <w:rFonts w:ascii="Verdana" w:hAnsi="Verdana"/>
          <w:sz w:val="19"/>
          <w:szCs w:val="19"/>
        </w:rPr>
        <w:t xml:space="preserve"> de 20</w:t>
      </w:r>
      <w:r w:rsidR="00D37DD5" w:rsidRPr="00ED76D7">
        <w:rPr>
          <w:rFonts w:ascii="Verdana" w:hAnsi="Verdana"/>
          <w:sz w:val="19"/>
          <w:szCs w:val="19"/>
        </w:rPr>
        <w:t>21</w:t>
      </w:r>
      <w:r w:rsidRPr="00ED76D7">
        <w:rPr>
          <w:rFonts w:ascii="Verdana" w:hAnsi="Verdana"/>
          <w:sz w:val="19"/>
          <w:szCs w:val="19"/>
        </w:rPr>
        <w:t>.</w:t>
      </w:r>
    </w:p>
    <w:p w14:paraId="115BA7A2" w14:textId="043AA5A2" w:rsidR="00D37DD5" w:rsidRPr="00ED76D7" w:rsidRDefault="00D37DD5" w:rsidP="00D37DD5">
      <w:pPr>
        <w:pStyle w:val="Corpodetexto"/>
        <w:spacing w:before="1"/>
        <w:rPr>
          <w:rFonts w:ascii="Verdana" w:hAnsi="Verdana"/>
          <w:sz w:val="19"/>
          <w:szCs w:val="19"/>
        </w:rPr>
      </w:pPr>
    </w:p>
    <w:p w14:paraId="58F0D8AB" w14:textId="4222D61D" w:rsidR="00D37DD5" w:rsidRPr="00ED76D7" w:rsidRDefault="00D37DD5" w:rsidP="00D37DD5">
      <w:pPr>
        <w:pStyle w:val="Corpodetexto"/>
        <w:spacing w:before="1"/>
        <w:rPr>
          <w:rFonts w:ascii="Verdana" w:hAnsi="Verdana"/>
          <w:sz w:val="19"/>
          <w:szCs w:val="19"/>
        </w:rPr>
      </w:pPr>
    </w:p>
    <w:p w14:paraId="0C4104B1" w14:textId="355DB7E5" w:rsidR="00D37DD5" w:rsidRPr="00ED76D7" w:rsidRDefault="00D37DD5" w:rsidP="00D37DD5">
      <w:pPr>
        <w:pStyle w:val="Corpodetexto"/>
        <w:spacing w:before="1"/>
        <w:rPr>
          <w:rFonts w:ascii="Verdana" w:hAnsi="Verdana"/>
          <w:sz w:val="19"/>
          <w:szCs w:val="19"/>
        </w:rPr>
      </w:pPr>
    </w:p>
    <w:p w14:paraId="67648B81" w14:textId="437F0588" w:rsidR="00D37DD5" w:rsidRPr="00ED76D7" w:rsidRDefault="00D37DD5" w:rsidP="00D37DD5">
      <w:pPr>
        <w:pStyle w:val="Corpodetexto"/>
        <w:spacing w:before="1"/>
        <w:rPr>
          <w:rFonts w:ascii="Verdana" w:hAnsi="Verdana"/>
          <w:sz w:val="19"/>
          <w:szCs w:val="19"/>
        </w:rPr>
      </w:pPr>
    </w:p>
    <w:p w14:paraId="7B040859" w14:textId="77777777" w:rsidR="00D37DD5" w:rsidRPr="00ED76D7" w:rsidRDefault="00D37DD5" w:rsidP="00D37DD5">
      <w:pPr>
        <w:pStyle w:val="Corpodetexto"/>
        <w:spacing w:before="1"/>
        <w:rPr>
          <w:rFonts w:ascii="Verdana" w:hAnsi="Verdana"/>
          <w:sz w:val="19"/>
          <w:szCs w:val="19"/>
        </w:rPr>
      </w:pPr>
    </w:p>
    <w:p w14:paraId="7DE9570C" w14:textId="11B0AE7E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ROGÉRIO JOSÉ FRIGO</w:t>
      </w:r>
    </w:p>
    <w:p w14:paraId="32785C03" w14:textId="397BDA1D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Prefeito Municipal de Nova Veneza</w:t>
      </w:r>
    </w:p>
    <w:p w14:paraId="5F6B6FB0" w14:textId="1748C05D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</w:p>
    <w:p w14:paraId="5D0863DC" w14:textId="25EBD1FB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</w:p>
    <w:p w14:paraId="62E3429A" w14:textId="77777777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</w:p>
    <w:p w14:paraId="5969B1BD" w14:textId="46D48018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</w:p>
    <w:p w14:paraId="6142E9CA" w14:textId="5F0FD8C0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</w:p>
    <w:p w14:paraId="7DFB2CF1" w14:textId="36C56603" w:rsidR="00D37DD5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</w:pPr>
      <w:r w:rsidRPr="00ED76D7">
        <w:rPr>
          <w:rFonts w:ascii="Verdana" w:hAnsi="Verdana"/>
          <w:b/>
          <w:bCs/>
          <w:sz w:val="19"/>
          <w:szCs w:val="19"/>
        </w:rPr>
        <w:t>CÉSAR AUGUSTO PASETTO</w:t>
      </w:r>
    </w:p>
    <w:p w14:paraId="46FCFD89" w14:textId="1ED3195F" w:rsidR="004551B8" w:rsidRPr="00ED76D7" w:rsidRDefault="00D37DD5" w:rsidP="00D37DD5">
      <w:pPr>
        <w:pStyle w:val="Corpodetexto"/>
        <w:spacing w:before="1"/>
        <w:jc w:val="center"/>
        <w:rPr>
          <w:rFonts w:ascii="Verdana" w:hAnsi="Verdana"/>
          <w:b/>
          <w:bCs/>
          <w:sz w:val="19"/>
          <w:szCs w:val="19"/>
        </w:rPr>
        <w:sectPr w:rsidR="004551B8" w:rsidRPr="00ED76D7" w:rsidSect="00ED76D7">
          <w:headerReference w:type="default" r:id="rId7"/>
          <w:footerReference w:type="default" r:id="rId8"/>
          <w:pgSz w:w="11900" w:h="16840"/>
          <w:pgMar w:top="2268" w:right="985" w:bottom="280" w:left="1300" w:header="993" w:footer="197" w:gutter="0"/>
          <w:cols w:space="720"/>
        </w:sectPr>
      </w:pPr>
      <w:r w:rsidRPr="00ED76D7">
        <w:rPr>
          <w:rFonts w:ascii="Verdana" w:hAnsi="Verdana"/>
          <w:b/>
          <w:bCs/>
          <w:sz w:val="19"/>
          <w:szCs w:val="19"/>
        </w:rPr>
        <w:t>Secretário Municipal de Nova Veneza</w:t>
      </w:r>
    </w:p>
    <w:p w14:paraId="799D5A79" w14:textId="13F46DA9" w:rsidR="004551B8" w:rsidRPr="00ED76D7" w:rsidRDefault="004551B8" w:rsidP="00D37DD5">
      <w:pPr>
        <w:pStyle w:val="Corpodetexto"/>
        <w:rPr>
          <w:rFonts w:ascii="Verdana" w:hAnsi="Verdana"/>
          <w:sz w:val="19"/>
          <w:szCs w:val="19"/>
        </w:rPr>
        <w:sectPr w:rsidR="004551B8" w:rsidRPr="00ED76D7" w:rsidSect="00DF107C">
          <w:type w:val="continuous"/>
          <w:pgSz w:w="11900" w:h="16840"/>
          <w:pgMar w:top="2900" w:right="985" w:bottom="280" w:left="1300" w:header="720" w:footer="720" w:gutter="0"/>
          <w:cols w:num="2" w:space="720" w:equalWidth="0">
            <w:col w:w="4546" w:space="441"/>
            <w:col w:w="4933"/>
          </w:cols>
        </w:sectPr>
      </w:pPr>
    </w:p>
    <w:p w14:paraId="2AAB8CED" w14:textId="77777777" w:rsidR="00D37DD5" w:rsidRDefault="00D37DD5" w:rsidP="00DF107C">
      <w:pPr>
        <w:spacing w:line="274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ANEXO I – MINUTA CONTRATUAL </w:t>
      </w:r>
    </w:p>
    <w:p w14:paraId="4002F2E2" w14:textId="77777777" w:rsidR="00D37DD5" w:rsidRDefault="00D37DD5" w:rsidP="00DF107C">
      <w:pPr>
        <w:spacing w:line="274" w:lineRule="exact"/>
        <w:jc w:val="center"/>
        <w:rPr>
          <w:rFonts w:ascii="Verdana" w:hAnsi="Verdana"/>
          <w:b/>
          <w:sz w:val="20"/>
          <w:szCs w:val="20"/>
        </w:rPr>
      </w:pPr>
    </w:p>
    <w:p w14:paraId="531A6258" w14:textId="77777777" w:rsidR="004551B8" w:rsidRPr="00D37DD5" w:rsidRDefault="004551B8" w:rsidP="00D37DD5">
      <w:pPr>
        <w:pStyle w:val="Corpodetexto"/>
        <w:spacing w:before="6"/>
        <w:jc w:val="center"/>
        <w:rPr>
          <w:rFonts w:ascii="Verdana" w:hAnsi="Verdana"/>
          <w:b/>
          <w:bCs/>
          <w:sz w:val="20"/>
          <w:szCs w:val="20"/>
        </w:rPr>
      </w:pPr>
    </w:p>
    <w:p w14:paraId="30F694DA" w14:textId="1FF3D4F5" w:rsidR="00D37DD5" w:rsidRDefault="00D37DD5" w:rsidP="00D37DD5">
      <w:pPr>
        <w:jc w:val="center"/>
        <w:rPr>
          <w:rFonts w:ascii="Verdana" w:hAnsi="Verdana"/>
          <w:b/>
          <w:bCs/>
          <w:sz w:val="20"/>
          <w:szCs w:val="20"/>
        </w:rPr>
      </w:pPr>
      <w:r w:rsidRPr="00D37DD5">
        <w:rPr>
          <w:rFonts w:ascii="Verdana" w:hAnsi="Verdana"/>
          <w:b/>
          <w:bCs/>
          <w:sz w:val="20"/>
          <w:szCs w:val="20"/>
        </w:rPr>
        <w:t>CONTRATO ADMINISTRATIVO N.º XX/20XX</w:t>
      </w:r>
    </w:p>
    <w:p w14:paraId="683D8BA0" w14:textId="3D890766" w:rsidR="00D37DD5" w:rsidRDefault="00D37DD5" w:rsidP="00D37DD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Modalidade: XXXXXXXXXXX n.º XX/20XX, homologado em XX/XX/XXXX</w:t>
      </w:r>
    </w:p>
    <w:p w14:paraId="238D22F4" w14:textId="77777777" w:rsidR="00D37DD5" w:rsidRPr="00D37DD5" w:rsidRDefault="00D37DD5" w:rsidP="00DF107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63B9905" w14:textId="497ECFB7" w:rsidR="004551B8" w:rsidRPr="00DF107C" w:rsidRDefault="00DF107C" w:rsidP="00D37DD5">
      <w:pPr>
        <w:ind w:left="2127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Contrato que entre si celebram o Município de Nova Veneza, através da </w:t>
      </w:r>
      <w:r w:rsidR="00D37DD5" w:rsidRPr="00DF107C">
        <w:rPr>
          <w:rFonts w:ascii="Verdana" w:hAnsi="Verdana"/>
          <w:b/>
          <w:sz w:val="20"/>
          <w:szCs w:val="20"/>
        </w:rPr>
        <w:t xml:space="preserve">FUNDO MUNICIPAL DE SAÚDE </w:t>
      </w:r>
      <w:r w:rsidRPr="00DF107C">
        <w:rPr>
          <w:rFonts w:ascii="Verdana" w:hAnsi="Verdana"/>
          <w:sz w:val="20"/>
          <w:szCs w:val="20"/>
        </w:rPr>
        <w:t>e a</w:t>
      </w:r>
      <w:r w:rsidR="00D37DD5">
        <w:rPr>
          <w:rFonts w:ascii="Verdana" w:hAnsi="Verdana"/>
          <w:sz w:val="20"/>
          <w:szCs w:val="20"/>
        </w:rPr>
        <w:t xml:space="preserve"> </w:t>
      </w:r>
      <w:r w:rsidR="00D37DD5" w:rsidRPr="00D37DD5">
        <w:rPr>
          <w:rFonts w:ascii="Verdana" w:hAnsi="Verdana"/>
          <w:b/>
          <w:bCs/>
          <w:sz w:val="20"/>
          <w:szCs w:val="20"/>
        </w:rPr>
        <w:t>XXXXXXXXXXXXXXXXX</w:t>
      </w:r>
      <w:r w:rsidRPr="00DF107C">
        <w:rPr>
          <w:rFonts w:ascii="Verdana" w:hAnsi="Verdana"/>
          <w:b/>
          <w:sz w:val="20"/>
          <w:szCs w:val="20"/>
        </w:rPr>
        <w:t xml:space="preserve">, </w:t>
      </w:r>
      <w:r w:rsidRPr="00DF107C">
        <w:rPr>
          <w:rFonts w:ascii="Verdana" w:hAnsi="Verdana"/>
          <w:sz w:val="20"/>
          <w:szCs w:val="20"/>
        </w:rPr>
        <w:t>do município de Nova Veneza</w:t>
      </w:r>
      <w:r w:rsidRPr="00DF107C">
        <w:rPr>
          <w:rFonts w:ascii="Verdana" w:hAnsi="Verdana"/>
          <w:b/>
          <w:sz w:val="20"/>
          <w:szCs w:val="20"/>
        </w:rPr>
        <w:t xml:space="preserve">, </w:t>
      </w:r>
      <w:r w:rsidRPr="00DF107C">
        <w:rPr>
          <w:rFonts w:ascii="Verdana" w:hAnsi="Verdana"/>
          <w:sz w:val="20"/>
          <w:szCs w:val="20"/>
        </w:rPr>
        <w:t>para prestação de serviços de acolhimento de pessoas com dependência de substâncias psicoativas (álcool e/ou drogas).</w:t>
      </w:r>
    </w:p>
    <w:p w14:paraId="276A207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0C5131A" w14:textId="77777777" w:rsidR="001F4F94" w:rsidRDefault="00DF107C" w:rsidP="001F4F94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Pelo presente Instrumento, de um lado o Município de Nova Veneza, pela sua </w:t>
      </w:r>
      <w:r w:rsidR="00D37DD5" w:rsidRPr="00DF107C">
        <w:rPr>
          <w:rFonts w:ascii="Verdana" w:hAnsi="Verdana"/>
          <w:sz w:val="20"/>
          <w:szCs w:val="20"/>
        </w:rPr>
        <w:t>FUNDO MUNICIPAL DE SAÚDE</w:t>
      </w:r>
      <w:r w:rsidRPr="00DF107C">
        <w:rPr>
          <w:rFonts w:ascii="Verdana" w:hAnsi="Verdana"/>
          <w:sz w:val="20"/>
          <w:szCs w:val="20"/>
        </w:rPr>
        <w:t>, entidade de direito público, inscrita no CNPJ/MF sob o nº. 10.485.4444/0001-18, situado na Travessa Oswaldo Búrigo, n</w:t>
      </w:r>
      <w:r w:rsidR="00D37DD5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 44</w:t>
      </w:r>
      <w:r w:rsidR="00D37DD5">
        <w:rPr>
          <w:rFonts w:ascii="Verdana" w:hAnsi="Verdana"/>
          <w:sz w:val="20"/>
          <w:szCs w:val="20"/>
        </w:rPr>
        <w:t>,</w:t>
      </w:r>
      <w:r w:rsidRPr="00DF107C">
        <w:rPr>
          <w:rFonts w:ascii="Verdana" w:hAnsi="Verdana"/>
          <w:sz w:val="20"/>
          <w:szCs w:val="20"/>
        </w:rPr>
        <w:t xml:space="preserve"> Centro</w:t>
      </w:r>
      <w:r w:rsidR="00D37DD5">
        <w:rPr>
          <w:rFonts w:ascii="Verdana" w:hAnsi="Verdana"/>
          <w:sz w:val="20"/>
          <w:szCs w:val="20"/>
        </w:rPr>
        <w:t>,</w:t>
      </w:r>
      <w:r w:rsidRPr="00DF107C">
        <w:rPr>
          <w:rFonts w:ascii="Verdana" w:hAnsi="Verdana"/>
          <w:sz w:val="20"/>
          <w:szCs w:val="20"/>
        </w:rPr>
        <w:t xml:space="preserve"> Nova Veneza</w:t>
      </w:r>
      <w:r w:rsidR="00D37DD5">
        <w:rPr>
          <w:rFonts w:ascii="Verdana" w:hAnsi="Verdana"/>
          <w:sz w:val="20"/>
          <w:szCs w:val="20"/>
        </w:rPr>
        <w:t xml:space="preserve">, </w:t>
      </w:r>
      <w:r w:rsidRPr="00DF107C">
        <w:rPr>
          <w:rFonts w:ascii="Verdana" w:hAnsi="Verdana"/>
          <w:sz w:val="20"/>
          <w:szCs w:val="20"/>
        </w:rPr>
        <w:t>SC, CEP: 88.865-000, neste ato representado pel</w:t>
      </w:r>
      <w:r w:rsidR="00D37DD5">
        <w:rPr>
          <w:rFonts w:ascii="Verdana" w:hAnsi="Verdana"/>
          <w:sz w:val="20"/>
          <w:szCs w:val="20"/>
        </w:rPr>
        <w:t>o</w:t>
      </w:r>
      <w:r w:rsidRPr="00DF107C">
        <w:rPr>
          <w:rFonts w:ascii="Verdana" w:hAnsi="Verdana"/>
          <w:sz w:val="20"/>
          <w:szCs w:val="20"/>
        </w:rPr>
        <w:t xml:space="preserve"> Secretári</w:t>
      </w:r>
      <w:r w:rsidR="00D37DD5">
        <w:rPr>
          <w:rFonts w:ascii="Verdana" w:hAnsi="Verdana"/>
          <w:sz w:val="20"/>
          <w:szCs w:val="20"/>
        </w:rPr>
        <w:t>o</w:t>
      </w:r>
      <w:r w:rsidRPr="00DF107C">
        <w:rPr>
          <w:rFonts w:ascii="Verdana" w:hAnsi="Verdana"/>
          <w:sz w:val="20"/>
          <w:szCs w:val="20"/>
        </w:rPr>
        <w:t xml:space="preserve"> Municipal de Saúde, doravante denominada </w:t>
      </w:r>
      <w:r w:rsidRPr="00DF107C">
        <w:rPr>
          <w:rFonts w:ascii="Verdana" w:hAnsi="Verdana"/>
          <w:b/>
          <w:sz w:val="20"/>
          <w:szCs w:val="20"/>
        </w:rPr>
        <w:t>CONTRATANTE</w:t>
      </w:r>
      <w:r w:rsidRPr="00DF107C">
        <w:rPr>
          <w:rFonts w:ascii="Verdana" w:hAnsi="Verdana"/>
          <w:sz w:val="20"/>
          <w:szCs w:val="20"/>
        </w:rPr>
        <w:t>, e de outro, a</w:t>
      </w:r>
      <w:r w:rsidR="00D37DD5">
        <w:rPr>
          <w:rFonts w:ascii="Verdana" w:hAnsi="Verdana"/>
          <w:sz w:val="20"/>
          <w:szCs w:val="20"/>
        </w:rPr>
        <w:t xml:space="preserve"> </w:t>
      </w:r>
      <w:r w:rsidR="00D37DD5" w:rsidRPr="00D37DD5">
        <w:rPr>
          <w:rFonts w:ascii="Verdana" w:hAnsi="Verdana"/>
          <w:b/>
          <w:bCs/>
          <w:sz w:val="20"/>
          <w:szCs w:val="20"/>
        </w:rPr>
        <w:t>XXXXXXXXXXXXXXXXXX</w:t>
      </w:r>
      <w:r w:rsidR="00D37DD5">
        <w:rPr>
          <w:rFonts w:ascii="Verdana" w:hAnsi="Verdana"/>
          <w:sz w:val="20"/>
          <w:szCs w:val="20"/>
        </w:rPr>
        <w:t>X</w:t>
      </w:r>
      <w:r w:rsidRPr="00DF107C">
        <w:rPr>
          <w:rFonts w:ascii="Verdana" w:hAnsi="Verdana"/>
          <w:sz w:val="20"/>
          <w:szCs w:val="20"/>
        </w:rPr>
        <w:t>, entidade sem fins lucrativos, inscrita no CNPJ/MF sob o n</w:t>
      </w:r>
      <w:r w:rsidR="00D37DD5">
        <w:rPr>
          <w:rFonts w:ascii="Verdana" w:hAnsi="Verdana"/>
          <w:sz w:val="20"/>
          <w:szCs w:val="20"/>
        </w:rPr>
        <w:t xml:space="preserve">.º </w:t>
      </w:r>
      <w:r w:rsidR="00D37DD5" w:rsidRPr="00D37DD5">
        <w:rPr>
          <w:rFonts w:ascii="Verdana" w:hAnsi="Verdana"/>
          <w:b/>
          <w:bCs/>
          <w:sz w:val="20"/>
          <w:szCs w:val="20"/>
        </w:rPr>
        <w:t>XXXXXXXXXXXXXXX</w:t>
      </w:r>
      <w:r w:rsidRPr="00DF107C">
        <w:rPr>
          <w:rFonts w:ascii="Verdana" w:hAnsi="Verdana"/>
          <w:sz w:val="20"/>
          <w:szCs w:val="20"/>
        </w:rPr>
        <w:t>, situada na Ru</w:t>
      </w:r>
      <w:r w:rsidR="00D37DD5">
        <w:rPr>
          <w:rFonts w:ascii="Verdana" w:hAnsi="Verdana"/>
          <w:sz w:val="20"/>
          <w:szCs w:val="20"/>
        </w:rPr>
        <w:t xml:space="preserve">a XXXXXXXXXXXXXX, </w:t>
      </w:r>
      <w:r w:rsidRPr="00DF107C">
        <w:rPr>
          <w:rFonts w:ascii="Verdana" w:hAnsi="Verdana"/>
          <w:sz w:val="20"/>
          <w:szCs w:val="20"/>
        </w:rPr>
        <w:t>n.</w:t>
      </w:r>
      <w:r w:rsidR="00D37DD5">
        <w:rPr>
          <w:rFonts w:ascii="Verdana" w:hAnsi="Verdana"/>
          <w:sz w:val="20"/>
          <w:szCs w:val="20"/>
        </w:rPr>
        <w:t xml:space="preserve">º XX, Bairro XXXXXXXX, </w:t>
      </w:r>
      <w:r w:rsidRPr="00DF107C">
        <w:rPr>
          <w:rFonts w:ascii="Verdana" w:hAnsi="Verdana"/>
          <w:sz w:val="20"/>
          <w:szCs w:val="20"/>
        </w:rPr>
        <w:t>Nova Veneza</w:t>
      </w:r>
      <w:r w:rsidR="00D37DD5">
        <w:rPr>
          <w:rFonts w:ascii="Verdana" w:hAnsi="Verdana"/>
          <w:sz w:val="20"/>
          <w:szCs w:val="20"/>
        </w:rPr>
        <w:t xml:space="preserve">, </w:t>
      </w:r>
      <w:r w:rsidRPr="00DF107C">
        <w:rPr>
          <w:rFonts w:ascii="Verdana" w:hAnsi="Verdana"/>
          <w:sz w:val="20"/>
          <w:szCs w:val="20"/>
        </w:rPr>
        <w:t>SC, neste ato representada po</w:t>
      </w:r>
      <w:r w:rsidR="005C19B9">
        <w:rPr>
          <w:rFonts w:ascii="Verdana" w:hAnsi="Verdana"/>
          <w:sz w:val="20"/>
          <w:szCs w:val="20"/>
        </w:rPr>
        <w:t>r seu proprietário,</w:t>
      </w:r>
      <w:r w:rsidRPr="00DF107C">
        <w:rPr>
          <w:rFonts w:ascii="Verdana" w:hAnsi="Verdana"/>
          <w:sz w:val="20"/>
          <w:szCs w:val="20"/>
        </w:rPr>
        <w:t xml:space="preserve"> doravante denominada simplesmente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, tendo em vista o que dispõe o Decreto 7.508/2011, a Resolução RDC n</w:t>
      </w:r>
      <w:r w:rsidR="005C19B9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 29/2011, a Resolução CONAD nº. 01/2015, a Portaria GM/SAS n</w:t>
      </w:r>
      <w:r w:rsidR="005C19B9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 1.482/2016 e o Edital de Chamada Pública n</w:t>
      </w:r>
      <w:r w:rsidR="005C19B9">
        <w:rPr>
          <w:rFonts w:ascii="Verdana" w:hAnsi="Verdana"/>
          <w:sz w:val="20"/>
          <w:szCs w:val="20"/>
        </w:rPr>
        <w:t>.º XX/20XX</w:t>
      </w:r>
      <w:r w:rsidRPr="00DF107C">
        <w:rPr>
          <w:rFonts w:ascii="Verdana" w:hAnsi="Verdana"/>
          <w:sz w:val="20"/>
          <w:szCs w:val="20"/>
        </w:rPr>
        <w:t xml:space="preserve">, </w:t>
      </w:r>
      <w:r w:rsidRPr="00DF107C">
        <w:rPr>
          <w:rFonts w:ascii="Verdana" w:hAnsi="Verdana"/>
          <w:b/>
          <w:sz w:val="20"/>
          <w:szCs w:val="20"/>
        </w:rPr>
        <w:t xml:space="preserve">RESOLVEM </w:t>
      </w:r>
      <w:r w:rsidRPr="00DF107C">
        <w:rPr>
          <w:rFonts w:ascii="Verdana" w:hAnsi="Verdana"/>
          <w:sz w:val="20"/>
          <w:szCs w:val="20"/>
        </w:rPr>
        <w:t xml:space="preserve">de comum acordo, celebrar o presente </w:t>
      </w:r>
      <w:r w:rsidRPr="00DF107C">
        <w:rPr>
          <w:rFonts w:ascii="Verdana" w:hAnsi="Verdana"/>
          <w:b/>
          <w:sz w:val="20"/>
          <w:szCs w:val="20"/>
        </w:rPr>
        <w:t xml:space="preserve">CONTRATO, </w:t>
      </w:r>
      <w:r w:rsidRPr="00DF107C">
        <w:rPr>
          <w:rFonts w:ascii="Verdana" w:hAnsi="Verdana"/>
          <w:sz w:val="20"/>
          <w:szCs w:val="20"/>
        </w:rPr>
        <w:t>com base no caput do art. 25 c/c art. 26 e demais disposições da Lei n</w:t>
      </w:r>
      <w:r w:rsidR="005C19B9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 8.666, de 21 de junho de 1993 e suas alterações, no que couber, e amparada pela Constituição Federal de 1988, a legislação do Sistema Único de Saúde – SUS, com ênfase na Lei n</w:t>
      </w:r>
      <w:r w:rsidR="005C19B9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 xml:space="preserve">º 8.080 de 19 de setembro de 1990 no seu Título </w:t>
      </w:r>
      <w:r w:rsidRPr="00DF107C">
        <w:rPr>
          <w:rFonts w:ascii="Verdana" w:hAnsi="Verdana"/>
          <w:spacing w:val="-3"/>
          <w:sz w:val="20"/>
          <w:szCs w:val="20"/>
        </w:rPr>
        <w:t xml:space="preserve">III, </w:t>
      </w:r>
      <w:r w:rsidRPr="00DF107C">
        <w:rPr>
          <w:rFonts w:ascii="Verdana" w:hAnsi="Verdana"/>
          <w:sz w:val="20"/>
          <w:szCs w:val="20"/>
        </w:rPr>
        <w:t>mediante as seguintes cláusulas e condições:</w:t>
      </w:r>
    </w:p>
    <w:p w14:paraId="1427663C" w14:textId="77777777" w:rsidR="001F4F94" w:rsidRDefault="001F4F94" w:rsidP="001F4F94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0B0AFD1E" w14:textId="037AAC0F" w:rsidR="004551B8" w:rsidRPr="001F4F94" w:rsidRDefault="00DF107C" w:rsidP="001F4F94">
      <w:pPr>
        <w:pStyle w:val="Corpodetexto"/>
        <w:spacing w:before="1"/>
        <w:jc w:val="both"/>
        <w:rPr>
          <w:rFonts w:ascii="Verdana" w:hAnsi="Verdana"/>
          <w:b/>
          <w:bCs/>
          <w:sz w:val="20"/>
          <w:szCs w:val="20"/>
        </w:rPr>
      </w:pPr>
      <w:r w:rsidRPr="001F4F94">
        <w:rPr>
          <w:rFonts w:ascii="Verdana" w:hAnsi="Verdana"/>
          <w:b/>
          <w:bCs/>
          <w:sz w:val="20"/>
          <w:szCs w:val="20"/>
        </w:rPr>
        <w:t>CLÁUSULA PRIMEIRA - DO OBJETO</w:t>
      </w:r>
    </w:p>
    <w:p w14:paraId="145E36B6" w14:textId="77777777" w:rsidR="001F4F94" w:rsidRDefault="001F4F94" w:rsidP="001F4F94">
      <w:pPr>
        <w:pStyle w:val="Corpodetexto"/>
        <w:spacing w:before="1" w:line="288" w:lineRule="auto"/>
        <w:jc w:val="both"/>
        <w:rPr>
          <w:rFonts w:ascii="Verdana" w:hAnsi="Verdana"/>
          <w:sz w:val="20"/>
          <w:szCs w:val="20"/>
        </w:rPr>
      </w:pPr>
    </w:p>
    <w:p w14:paraId="491CFE16" w14:textId="77777777" w:rsidR="001F4F94" w:rsidRDefault="001F4F94" w:rsidP="001F4F94">
      <w:pPr>
        <w:pStyle w:val="Corpodetexto"/>
        <w:spacing w:before="1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1.1 - </w:t>
      </w:r>
      <w:r w:rsidR="00DF107C" w:rsidRPr="00DF107C">
        <w:rPr>
          <w:rFonts w:ascii="Verdana" w:hAnsi="Verdana"/>
          <w:sz w:val="20"/>
          <w:szCs w:val="20"/>
        </w:rPr>
        <w:t>Prestação de serviços de acolhimento de pessoas com transtornos decorrentes de uso, abuso ou dependência de substância psicoativa (álcool e/ou drogas), independentemente de credo, etnia ou orientação sexual, após o processo de desintoxicação, quando requerido pela natureza da dependência, respeitada a tipificação do serviço na entidade.</w:t>
      </w:r>
    </w:p>
    <w:p w14:paraId="40022D52" w14:textId="77777777" w:rsidR="001F4F94" w:rsidRDefault="001F4F94" w:rsidP="001F4F94">
      <w:pPr>
        <w:pStyle w:val="Corpodetexto"/>
        <w:spacing w:before="1" w:line="288" w:lineRule="auto"/>
        <w:jc w:val="both"/>
        <w:rPr>
          <w:rFonts w:ascii="Verdana" w:hAnsi="Verdana"/>
          <w:sz w:val="20"/>
          <w:szCs w:val="20"/>
        </w:rPr>
      </w:pPr>
    </w:p>
    <w:p w14:paraId="21BE2E62" w14:textId="77777777" w:rsidR="001F4F94" w:rsidRDefault="00DF107C" w:rsidP="001F4F94">
      <w:pPr>
        <w:pStyle w:val="Corpodetexto"/>
        <w:spacing w:before="1" w:line="288" w:lineRule="auto"/>
        <w:jc w:val="both"/>
        <w:rPr>
          <w:rFonts w:ascii="Verdana" w:hAnsi="Verdana"/>
          <w:b/>
          <w:sz w:val="20"/>
          <w:szCs w:val="20"/>
        </w:rPr>
      </w:pPr>
      <w:r w:rsidRPr="001F4F94">
        <w:rPr>
          <w:rFonts w:ascii="Verdana" w:hAnsi="Verdana"/>
          <w:b/>
          <w:bCs/>
          <w:sz w:val="20"/>
          <w:szCs w:val="20"/>
        </w:rPr>
        <w:t>CLÁUSULA SEGUNDA - DOS SERVIÇOS DE ACOLHIMENTO</w:t>
      </w:r>
    </w:p>
    <w:p w14:paraId="3DB1FDCA" w14:textId="77777777" w:rsidR="001F4F94" w:rsidRDefault="001F4F94" w:rsidP="001F4F94">
      <w:pPr>
        <w:pStyle w:val="Corpodetexto"/>
        <w:spacing w:before="1" w:line="288" w:lineRule="auto"/>
        <w:jc w:val="both"/>
        <w:rPr>
          <w:rFonts w:ascii="Verdana" w:hAnsi="Verdana"/>
          <w:b/>
          <w:sz w:val="20"/>
          <w:szCs w:val="20"/>
        </w:rPr>
      </w:pPr>
    </w:p>
    <w:p w14:paraId="1231D5E0" w14:textId="5F7AD459" w:rsidR="004551B8" w:rsidRPr="001F4F94" w:rsidRDefault="00DF107C" w:rsidP="001F4F94">
      <w:pPr>
        <w:pStyle w:val="Corpodetexto"/>
        <w:spacing w:before="1" w:line="288" w:lineRule="auto"/>
        <w:jc w:val="both"/>
        <w:rPr>
          <w:rFonts w:ascii="Verdana" w:hAnsi="Verdana"/>
          <w:b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2.1</w:t>
      </w:r>
      <w:r w:rsidR="001F4F94">
        <w:rPr>
          <w:rFonts w:ascii="Verdana" w:hAnsi="Verdana"/>
          <w:sz w:val="20"/>
          <w:szCs w:val="20"/>
        </w:rPr>
        <w:t xml:space="preserve"> -</w:t>
      </w:r>
      <w:r w:rsidRPr="00DF107C">
        <w:rPr>
          <w:rFonts w:ascii="Verdana" w:hAnsi="Verdana"/>
          <w:sz w:val="20"/>
          <w:szCs w:val="20"/>
        </w:rPr>
        <w:t xml:space="preserve"> Os serviços de acolhimento destinam-se aos dependentes de substâncias psicoativas (álcool e/ou drogas), residentes em Nova Veneza/SC, depois de processo de desintoxicação, quando requerido pela sua natureza, os quais necessitem de afastamento do ambiente no qual se estabeleceu a dependência, na modalidade de atenção residencial transitória, tendo como principal instrumento terapêutico a convivência entre os pares.</w:t>
      </w:r>
    </w:p>
    <w:p w14:paraId="1CE69F69" w14:textId="77777777" w:rsidR="004551B8" w:rsidRPr="00DF107C" w:rsidRDefault="004551B8" w:rsidP="00DF107C">
      <w:pPr>
        <w:pStyle w:val="Corpodetexto"/>
        <w:spacing w:before="6"/>
        <w:rPr>
          <w:rFonts w:ascii="Verdana" w:hAnsi="Verdana"/>
          <w:sz w:val="20"/>
          <w:szCs w:val="20"/>
        </w:rPr>
      </w:pPr>
    </w:p>
    <w:p w14:paraId="567E38FD" w14:textId="77777777" w:rsidR="004551B8" w:rsidRPr="00DF107C" w:rsidRDefault="00DF107C" w:rsidP="001F4F94">
      <w:pPr>
        <w:pStyle w:val="Corpodetexto"/>
        <w:spacing w:before="1" w:line="288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>- A utilização dos serviços de acolhimento, definido por essa cooperação, terá caráter essencialmente voluntário.</w:t>
      </w:r>
    </w:p>
    <w:p w14:paraId="435D2471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639411F0" w14:textId="28944EB1" w:rsidR="004551B8" w:rsidRPr="00DF107C" w:rsidRDefault="00DF107C" w:rsidP="001F4F94">
      <w:pPr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>- A disponibilidade de serviços ofertados pela</w:t>
      </w:r>
      <w:r w:rsidR="001F4F94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, será ilimitado.</w:t>
      </w:r>
    </w:p>
    <w:p w14:paraId="05C5F6E8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19D9D519" w14:textId="3E008C9C" w:rsidR="001F4F94" w:rsidRDefault="001F4F94" w:rsidP="001F4F94">
      <w:pPr>
        <w:pStyle w:val="Corpodetexto"/>
        <w:spacing w:line="288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Parágrafo Terceiro</w:t>
      </w:r>
      <w:r w:rsidRPr="001F4F9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–</w:t>
      </w:r>
      <w:r w:rsidRPr="001F4F94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Não poderá ser exigido qualquer tipo de contrapartida financeira ou sob a forma de outras bens, inclusive doações, da pessoa acolhida e/ou de seus familiares.</w:t>
      </w:r>
    </w:p>
    <w:p w14:paraId="361F1384" w14:textId="77777777" w:rsidR="001F4F94" w:rsidRDefault="001F4F94" w:rsidP="001F4F94">
      <w:pPr>
        <w:pStyle w:val="Corpodetexto"/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p w14:paraId="1F8A866F" w14:textId="77777777" w:rsidR="001F4F94" w:rsidRDefault="00DF107C" w:rsidP="001F4F94">
      <w:pPr>
        <w:pStyle w:val="Corpodetexto"/>
        <w:spacing w:line="288" w:lineRule="auto"/>
        <w:jc w:val="both"/>
        <w:rPr>
          <w:rFonts w:ascii="Verdana" w:hAnsi="Verdana"/>
          <w:sz w:val="20"/>
          <w:szCs w:val="20"/>
        </w:rPr>
      </w:pPr>
      <w:r w:rsidRPr="001F4F94">
        <w:rPr>
          <w:rFonts w:ascii="Verdana" w:hAnsi="Verdana"/>
          <w:b/>
          <w:sz w:val="20"/>
          <w:szCs w:val="20"/>
        </w:rPr>
        <w:t xml:space="preserve">Parágrafo Quarto </w:t>
      </w:r>
      <w:r w:rsidRPr="001F4F94">
        <w:rPr>
          <w:rFonts w:ascii="Verdana" w:hAnsi="Verdana"/>
          <w:sz w:val="20"/>
          <w:szCs w:val="20"/>
        </w:rPr>
        <w:t>- O dependente de substâncias psicoativas (álcool</w:t>
      </w:r>
      <w:r w:rsidRPr="00DF107C">
        <w:rPr>
          <w:rFonts w:ascii="Verdana" w:hAnsi="Verdana"/>
          <w:sz w:val="20"/>
          <w:szCs w:val="20"/>
        </w:rPr>
        <w:t xml:space="preserve"> e/ou drogas), poderá permanecer por até </w:t>
      </w:r>
      <w:r w:rsidRPr="00DF107C">
        <w:rPr>
          <w:rFonts w:ascii="Verdana" w:hAnsi="Verdana"/>
          <w:b/>
          <w:sz w:val="20"/>
          <w:szCs w:val="20"/>
        </w:rPr>
        <w:t xml:space="preserve">doze meses </w:t>
      </w:r>
      <w:r w:rsidRPr="00DF107C">
        <w:rPr>
          <w:rFonts w:ascii="Verdana" w:hAnsi="Verdana"/>
          <w:sz w:val="20"/>
          <w:szCs w:val="20"/>
        </w:rPr>
        <w:t xml:space="preserve">na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, conforme definido no artigo 6º da Resolução CONAD nº. 01/2015 e a justificativa deve ser devidamente anotada no prontuário de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evolução.</w:t>
      </w:r>
    </w:p>
    <w:p w14:paraId="56ABECE5" w14:textId="77777777" w:rsidR="001F4F94" w:rsidRDefault="001F4F94" w:rsidP="001F4F94">
      <w:pPr>
        <w:pStyle w:val="Corpodetexto"/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4FA76901" w14:textId="77777777" w:rsidR="001D45A7" w:rsidRDefault="00DF107C" w:rsidP="001D45A7">
      <w:pPr>
        <w:pStyle w:val="Corpodetexto"/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1F4F94">
        <w:rPr>
          <w:rFonts w:ascii="Verdana" w:hAnsi="Verdana"/>
          <w:b/>
          <w:bCs/>
          <w:sz w:val="20"/>
          <w:szCs w:val="20"/>
        </w:rPr>
        <w:t>CLÁUSULA TERCEIRA - DAS OBRIGAÇÕES DA CONTRATADA</w:t>
      </w:r>
    </w:p>
    <w:p w14:paraId="55797C6F" w14:textId="77777777" w:rsidR="001D45A7" w:rsidRDefault="001D45A7" w:rsidP="001D45A7">
      <w:pPr>
        <w:pStyle w:val="Corpodetexto"/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B7C74" w14:textId="21C8653B" w:rsidR="004551B8" w:rsidRPr="001D45A7" w:rsidRDefault="001D45A7" w:rsidP="001D45A7">
      <w:pPr>
        <w:pStyle w:val="Corpodetexto"/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3.1 - </w:t>
      </w:r>
      <w:r w:rsidR="00DF107C" w:rsidRPr="00DF107C">
        <w:rPr>
          <w:rFonts w:ascii="Verdana" w:hAnsi="Verdana"/>
          <w:sz w:val="20"/>
          <w:szCs w:val="20"/>
        </w:rPr>
        <w:t>Além</w:t>
      </w:r>
      <w:r w:rsidR="00DF107C" w:rsidRPr="00DF107C">
        <w:rPr>
          <w:rFonts w:ascii="Verdana" w:hAnsi="Verdana"/>
          <w:sz w:val="20"/>
          <w:szCs w:val="20"/>
        </w:rPr>
        <w:tab/>
        <w:t>das</w:t>
      </w:r>
      <w:r w:rsidR="00DF107C" w:rsidRPr="00DF107C">
        <w:rPr>
          <w:rFonts w:ascii="Verdana" w:hAnsi="Verdana"/>
          <w:sz w:val="20"/>
          <w:szCs w:val="20"/>
        </w:rPr>
        <w:tab/>
        <w:t>obrigações</w:t>
      </w:r>
      <w:r w:rsidR="00DF107C" w:rsidRPr="00DF107C">
        <w:rPr>
          <w:rFonts w:ascii="Verdana" w:hAnsi="Verdana"/>
          <w:sz w:val="20"/>
          <w:szCs w:val="20"/>
        </w:rPr>
        <w:tab/>
        <w:t>estabelecidas</w:t>
      </w:r>
      <w:r w:rsidR="00DF107C" w:rsidRPr="00DF107C">
        <w:rPr>
          <w:rFonts w:ascii="Verdana" w:hAnsi="Verdana"/>
          <w:sz w:val="20"/>
          <w:szCs w:val="20"/>
        </w:rPr>
        <w:tab/>
        <w:t>neste</w:t>
      </w:r>
      <w:r w:rsidR="00DF107C" w:rsidRPr="00DF107C">
        <w:rPr>
          <w:rFonts w:ascii="Verdana" w:hAnsi="Verdana"/>
          <w:sz w:val="20"/>
          <w:szCs w:val="20"/>
        </w:rPr>
        <w:tab/>
        <w:t>Edital,</w:t>
      </w:r>
      <w:r w:rsidR="00DF107C" w:rsidRPr="00DF107C">
        <w:rPr>
          <w:rFonts w:ascii="Verdana" w:hAnsi="Verdana"/>
          <w:sz w:val="20"/>
          <w:szCs w:val="20"/>
        </w:rPr>
        <w:tab/>
        <w:t>caberá</w:t>
      </w:r>
      <w:r w:rsidR="00DF107C" w:rsidRPr="00DF107C">
        <w:rPr>
          <w:rFonts w:ascii="Verdana" w:hAnsi="Verdana"/>
          <w:sz w:val="20"/>
          <w:szCs w:val="20"/>
        </w:rPr>
        <w:tab/>
        <w:t>à</w:t>
      </w:r>
      <w:r w:rsidR="001F4F94">
        <w:rPr>
          <w:rFonts w:ascii="Verdana" w:hAnsi="Verdana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CONTRATADA</w:t>
      </w:r>
      <w:r w:rsidR="00DF107C" w:rsidRPr="00DF107C">
        <w:rPr>
          <w:rFonts w:ascii="Verdana" w:hAnsi="Verdana"/>
          <w:b/>
          <w:sz w:val="20"/>
          <w:szCs w:val="20"/>
        </w:rPr>
        <w:t>:</w:t>
      </w:r>
    </w:p>
    <w:p w14:paraId="14323E2B" w14:textId="77777777" w:rsidR="004551B8" w:rsidRPr="00DF107C" w:rsidRDefault="004551B8" w:rsidP="001F4F94">
      <w:pPr>
        <w:pStyle w:val="Corpodetexto"/>
        <w:spacing w:before="2"/>
        <w:jc w:val="both"/>
        <w:rPr>
          <w:rFonts w:ascii="Verdana" w:hAnsi="Verdana"/>
          <w:sz w:val="20"/>
          <w:szCs w:val="20"/>
        </w:rPr>
      </w:pPr>
    </w:p>
    <w:p w14:paraId="6687AACC" w14:textId="1F9C87E8" w:rsidR="004551B8" w:rsidRPr="001F4F94" w:rsidRDefault="001D45A7" w:rsidP="001D45A7">
      <w:pPr>
        <w:spacing w:before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DF107C" w:rsidRPr="001F4F94">
        <w:rPr>
          <w:rFonts w:ascii="Verdana" w:hAnsi="Verdana"/>
          <w:sz w:val="20"/>
          <w:szCs w:val="20"/>
        </w:rPr>
        <w:t xml:space="preserve">A admissão será feita mediante prévia avaliação diagnóstica, cujos dados deverão constar no Termo de Adesão Institucional do acolhido, </w:t>
      </w:r>
      <w:r w:rsidR="00DF107C" w:rsidRPr="001F4F94">
        <w:rPr>
          <w:rFonts w:ascii="Verdana" w:hAnsi="Verdana"/>
          <w:sz w:val="20"/>
          <w:szCs w:val="20"/>
          <w:shd w:val="clear" w:color="auto" w:fill="FFFF00"/>
        </w:rPr>
        <w:t>Anexo V</w:t>
      </w:r>
      <w:r w:rsidR="00DF107C" w:rsidRPr="001F4F94">
        <w:rPr>
          <w:rFonts w:ascii="Verdana" w:hAnsi="Verdana"/>
          <w:sz w:val="20"/>
          <w:szCs w:val="20"/>
        </w:rPr>
        <w:t xml:space="preserve"> do Edital de Chamada Pública </w:t>
      </w:r>
      <w:r w:rsidR="00DF107C" w:rsidRPr="001F4F94">
        <w:rPr>
          <w:rFonts w:ascii="Verdana" w:hAnsi="Verdana"/>
          <w:sz w:val="20"/>
          <w:szCs w:val="20"/>
          <w:shd w:val="clear" w:color="auto" w:fill="FFFF00"/>
        </w:rPr>
        <w:t>XXXXXXX,</w:t>
      </w:r>
      <w:r w:rsidR="00DF107C" w:rsidRPr="001F4F94">
        <w:rPr>
          <w:rFonts w:ascii="Verdana" w:hAnsi="Verdana"/>
          <w:sz w:val="20"/>
          <w:szCs w:val="20"/>
        </w:rPr>
        <w:t xml:space="preserve"> sendo vedada a admissão de pessoas cuja situação requeira a prestação de serviços de saúde não disponibilizados pela</w:t>
      </w:r>
      <w:r w:rsidR="00DF107C" w:rsidRPr="001F4F94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1F4F94">
        <w:rPr>
          <w:rFonts w:ascii="Verdana" w:hAnsi="Verdana"/>
          <w:sz w:val="20"/>
          <w:szCs w:val="20"/>
        </w:rPr>
        <w:t>instituição.</w:t>
      </w:r>
    </w:p>
    <w:p w14:paraId="7DB03045" w14:textId="77777777" w:rsidR="004551B8" w:rsidRPr="00DF107C" w:rsidRDefault="004551B8" w:rsidP="001D45A7">
      <w:pPr>
        <w:pStyle w:val="Corpodetexto"/>
        <w:spacing w:before="6"/>
        <w:jc w:val="both"/>
        <w:rPr>
          <w:rFonts w:ascii="Verdana" w:hAnsi="Verdana"/>
          <w:sz w:val="20"/>
          <w:szCs w:val="20"/>
        </w:rPr>
      </w:pPr>
    </w:p>
    <w:p w14:paraId="78E8DA59" w14:textId="02A3DA38" w:rsidR="004551B8" w:rsidRPr="00DF107C" w:rsidRDefault="001D45A7" w:rsidP="001D45A7">
      <w:pPr>
        <w:pStyle w:val="PargrafodaLista"/>
        <w:spacing w:before="98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DF107C" w:rsidRPr="00DF107C">
        <w:rPr>
          <w:rFonts w:ascii="Verdana" w:hAnsi="Verdana"/>
          <w:sz w:val="20"/>
          <w:szCs w:val="20"/>
        </w:rPr>
        <w:t xml:space="preserve">No processo de admissão do acolhido, a </w:t>
      </w:r>
      <w:r w:rsidR="00DF107C" w:rsidRPr="00DF107C">
        <w:rPr>
          <w:rFonts w:ascii="Verdana" w:hAnsi="Verdana"/>
          <w:b/>
          <w:sz w:val="20"/>
          <w:szCs w:val="20"/>
        </w:rPr>
        <w:t>CONTRATADA</w:t>
      </w:r>
      <w:r w:rsidR="00DF107C" w:rsidRPr="00DF107C">
        <w:rPr>
          <w:rFonts w:ascii="Verdana" w:hAnsi="Verdana"/>
          <w:b/>
          <w:spacing w:val="3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deve</w:t>
      </w:r>
      <w:r>
        <w:rPr>
          <w:rFonts w:ascii="Verdana" w:hAnsi="Verdana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garantir:</w:t>
      </w:r>
    </w:p>
    <w:p w14:paraId="180D8F95" w14:textId="77777777" w:rsidR="004551B8" w:rsidRPr="00DF107C" w:rsidRDefault="004551B8" w:rsidP="001D45A7">
      <w:pPr>
        <w:pStyle w:val="Corpodetexto"/>
        <w:spacing w:before="2"/>
        <w:jc w:val="both"/>
        <w:rPr>
          <w:rFonts w:ascii="Verdana" w:hAnsi="Verdana"/>
          <w:sz w:val="20"/>
          <w:szCs w:val="20"/>
        </w:rPr>
      </w:pPr>
    </w:p>
    <w:p w14:paraId="5B49F55C" w14:textId="7BCD6BE8" w:rsidR="004551B8" w:rsidRPr="001D45A7" w:rsidRDefault="001D45A7" w:rsidP="001D45A7">
      <w:pPr>
        <w:spacing w:before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DF107C" w:rsidRPr="001D45A7">
        <w:rPr>
          <w:rFonts w:ascii="Verdana" w:hAnsi="Verdana"/>
          <w:sz w:val="20"/>
          <w:szCs w:val="20"/>
        </w:rPr>
        <w:t>respeito à pessoa e à família, independente da etnia, credo religioso, ideologia, nacionalidade, orientação sexual, antecedentes criminais ou situação</w:t>
      </w:r>
      <w:r w:rsidR="00DF107C" w:rsidRPr="001D45A7">
        <w:rPr>
          <w:rFonts w:ascii="Verdana" w:hAnsi="Verdana"/>
          <w:spacing w:val="-8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financeira;</w:t>
      </w:r>
    </w:p>
    <w:p w14:paraId="3F56A709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A52CB39" w14:textId="1FFFD122" w:rsidR="004551B8" w:rsidRPr="001D45A7" w:rsidRDefault="001D45A7" w:rsidP="001D45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DF107C" w:rsidRPr="001D45A7">
        <w:rPr>
          <w:rFonts w:ascii="Verdana" w:hAnsi="Verdana"/>
          <w:sz w:val="20"/>
          <w:szCs w:val="20"/>
        </w:rPr>
        <w:t>orientação clara ao acolhido e seu responsável sobre as normas e rotinas da instituição, incluindo critérios relativos a visitas e comunicação com familiares e amigos, devendo a pessoa a ser admitida, declarar por escrito sua concordância, mesmo em caso de mandado</w:t>
      </w:r>
      <w:r w:rsidR="00DF107C" w:rsidRPr="001D45A7">
        <w:rPr>
          <w:rFonts w:ascii="Verdana" w:hAnsi="Verdana"/>
          <w:spacing w:val="-2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judicial;</w:t>
      </w:r>
    </w:p>
    <w:p w14:paraId="44736090" w14:textId="77777777" w:rsidR="004551B8" w:rsidRPr="00DF107C" w:rsidRDefault="004551B8" w:rsidP="001D45A7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14:paraId="194C3ECB" w14:textId="35AF15BC" w:rsidR="004551B8" w:rsidRPr="00DF107C" w:rsidRDefault="001D45A7" w:rsidP="001D45A7">
      <w:pPr>
        <w:pStyle w:val="PargrafodaLista"/>
        <w:tabs>
          <w:tab w:val="left" w:pos="2915"/>
        </w:tabs>
        <w:spacing w:before="9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DF107C" w:rsidRPr="00DF107C">
        <w:rPr>
          <w:rFonts w:ascii="Verdana" w:hAnsi="Verdana"/>
          <w:sz w:val="20"/>
          <w:szCs w:val="20"/>
        </w:rPr>
        <w:t>a permanência</w:t>
      </w:r>
      <w:r w:rsidR="00DF107C"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voluntária;</w:t>
      </w:r>
    </w:p>
    <w:p w14:paraId="1D11BA5B" w14:textId="77777777" w:rsidR="004551B8" w:rsidRPr="00DF107C" w:rsidRDefault="004551B8" w:rsidP="001D45A7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4C26E8E9" w14:textId="3456CD8B" w:rsidR="004551B8" w:rsidRPr="001D45A7" w:rsidRDefault="001D45A7" w:rsidP="001D45A7">
      <w:pPr>
        <w:tabs>
          <w:tab w:val="left" w:pos="30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DF107C" w:rsidRPr="001D45A7">
        <w:rPr>
          <w:rFonts w:ascii="Verdana" w:hAnsi="Verdana"/>
          <w:sz w:val="20"/>
          <w:szCs w:val="20"/>
        </w:rPr>
        <w:t>possibilidade de interromper o tratamento a qualquer momento, resguardadas as exceções de risco imediato de morte para si e/ou para terceiros ou de intoxicação por substâncias psicoativas (álcool e/ou drogas), avaliadas e documentadas por profissional médico;</w:t>
      </w:r>
    </w:p>
    <w:p w14:paraId="0BC200CC" w14:textId="77777777" w:rsidR="004551B8" w:rsidRPr="00DF107C" w:rsidRDefault="004551B8" w:rsidP="001D45A7">
      <w:pPr>
        <w:pStyle w:val="Corpodetexto"/>
        <w:spacing w:before="9"/>
        <w:jc w:val="both"/>
        <w:rPr>
          <w:rFonts w:ascii="Verdana" w:hAnsi="Verdana"/>
          <w:sz w:val="20"/>
          <w:szCs w:val="20"/>
        </w:rPr>
      </w:pPr>
    </w:p>
    <w:p w14:paraId="2CA556E5" w14:textId="1E10D9A9" w:rsidR="004551B8" w:rsidRPr="00DF107C" w:rsidRDefault="001D45A7" w:rsidP="001D45A7">
      <w:pPr>
        <w:pStyle w:val="PargrafodaLista"/>
        <w:tabs>
          <w:tab w:val="left" w:pos="291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DF107C" w:rsidRPr="00DF107C">
        <w:rPr>
          <w:rFonts w:ascii="Verdana" w:hAnsi="Verdana"/>
          <w:sz w:val="20"/>
          <w:szCs w:val="20"/>
        </w:rPr>
        <w:t>o sigilo segundo normas éticas e legais, incluindo o</w:t>
      </w:r>
      <w:r w:rsidR="00DF107C" w:rsidRPr="00DF107C">
        <w:rPr>
          <w:rFonts w:ascii="Verdana" w:hAnsi="Verdana"/>
          <w:spacing w:val="-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anonimato;</w:t>
      </w:r>
    </w:p>
    <w:p w14:paraId="5E035F4A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7C14322" w14:textId="77777777" w:rsidR="001D45A7" w:rsidRDefault="001D45A7" w:rsidP="001D45A7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</w:t>
      </w:r>
      <w:r w:rsidR="00DF107C" w:rsidRPr="001D45A7">
        <w:rPr>
          <w:rFonts w:ascii="Verdana" w:hAnsi="Verdana"/>
          <w:sz w:val="20"/>
          <w:szCs w:val="20"/>
        </w:rPr>
        <w:t>a divulgação de informação a respeito da pessoa, imagem ou outra modalidade de exposição somente se ocorrer previamente autorização, por escrito, pela pessoa ou seu</w:t>
      </w:r>
      <w:r w:rsidR="00DF107C" w:rsidRPr="001D45A7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responsável.</w:t>
      </w:r>
    </w:p>
    <w:p w14:paraId="0EC0C8CC" w14:textId="77777777" w:rsidR="001D45A7" w:rsidRDefault="001D45A7" w:rsidP="001D45A7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</w:p>
    <w:p w14:paraId="0F281794" w14:textId="68B7F524" w:rsidR="004551B8" w:rsidRPr="00DF107C" w:rsidRDefault="001D45A7" w:rsidP="001D45A7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DF107C" w:rsidRPr="00DF107C">
        <w:rPr>
          <w:rFonts w:ascii="Verdana" w:hAnsi="Verdana"/>
          <w:sz w:val="20"/>
          <w:szCs w:val="20"/>
        </w:rPr>
        <w:t>Durante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permanência</w:t>
      </w:r>
      <w:r w:rsidR="00DF107C" w:rsidRPr="00DF107C">
        <w:rPr>
          <w:rFonts w:ascii="Verdana" w:hAnsi="Verdana"/>
          <w:spacing w:val="16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do</w:t>
      </w:r>
      <w:r w:rsidR="00DF107C" w:rsidRPr="00DF107C">
        <w:rPr>
          <w:rFonts w:ascii="Verdana" w:hAnsi="Verdana"/>
          <w:spacing w:val="20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acolhido,</w:t>
      </w:r>
      <w:r w:rsidR="00DF107C" w:rsidRPr="00DF107C">
        <w:rPr>
          <w:rFonts w:ascii="Verdana" w:hAnsi="Verdana"/>
          <w:spacing w:val="18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</w:t>
      </w:r>
      <w:r w:rsidR="00DF107C" w:rsidRPr="00DF107C">
        <w:rPr>
          <w:rFonts w:ascii="Verdana" w:hAnsi="Verdana"/>
          <w:spacing w:val="19"/>
          <w:sz w:val="20"/>
          <w:szCs w:val="20"/>
        </w:rPr>
        <w:t xml:space="preserve"> </w:t>
      </w:r>
      <w:r w:rsidR="00DF107C" w:rsidRPr="00DF107C">
        <w:rPr>
          <w:rFonts w:ascii="Verdana" w:hAnsi="Verdana"/>
          <w:b/>
          <w:sz w:val="20"/>
          <w:szCs w:val="20"/>
        </w:rPr>
        <w:t>CONTRATADA</w:t>
      </w:r>
      <w:r w:rsidR="00DF107C" w:rsidRPr="00DF107C">
        <w:rPr>
          <w:rFonts w:ascii="Verdana" w:hAnsi="Verdana"/>
          <w:b/>
          <w:spacing w:val="16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deve</w:t>
      </w:r>
      <w:r>
        <w:rPr>
          <w:rFonts w:ascii="Verdana" w:hAnsi="Verdana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garantir:</w:t>
      </w:r>
    </w:p>
    <w:p w14:paraId="101D35F3" w14:textId="77777777" w:rsidR="004551B8" w:rsidRPr="00DF107C" w:rsidRDefault="004551B8" w:rsidP="001D45A7">
      <w:pPr>
        <w:pStyle w:val="Corpodetexto"/>
        <w:spacing w:before="2"/>
        <w:jc w:val="both"/>
        <w:rPr>
          <w:rFonts w:ascii="Verdana" w:hAnsi="Verdana"/>
          <w:sz w:val="20"/>
          <w:szCs w:val="20"/>
        </w:rPr>
      </w:pPr>
    </w:p>
    <w:p w14:paraId="4BAB730F" w14:textId="1CD1149E" w:rsidR="004551B8" w:rsidRPr="001D45A7" w:rsidRDefault="001D45A7" w:rsidP="001D45A7">
      <w:pPr>
        <w:tabs>
          <w:tab w:val="left" w:pos="2915"/>
        </w:tabs>
        <w:spacing w:before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DF107C" w:rsidRPr="001D45A7">
        <w:rPr>
          <w:rFonts w:ascii="Verdana" w:hAnsi="Verdana"/>
          <w:sz w:val="20"/>
          <w:szCs w:val="20"/>
        </w:rPr>
        <w:t>o cuidado com o bem estar físico e psíquico da pessoa, proporcionando um ambiente livre de</w:t>
      </w:r>
      <w:r w:rsidR="00DF107C" w:rsidRPr="001D45A7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violência;</w:t>
      </w:r>
    </w:p>
    <w:p w14:paraId="0B69E0B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7DF87C7" w14:textId="408ECBC2" w:rsidR="004551B8" w:rsidRPr="00DF107C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DF107C" w:rsidRPr="00DF107C">
        <w:rPr>
          <w:rFonts w:ascii="Verdana" w:hAnsi="Verdana"/>
          <w:sz w:val="20"/>
          <w:szCs w:val="20"/>
        </w:rPr>
        <w:t>a observância do direito à cidadania do</w:t>
      </w:r>
      <w:r w:rsidR="00DF107C"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acolhido;</w:t>
      </w:r>
    </w:p>
    <w:p w14:paraId="5568C45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F404E57" w14:textId="4ECB466A" w:rsidR="004551B8" w:rsidRPr="00DF107C" w:rsidRDefault="001D45A7" w:rsidP="001D45A7">
      <w:pPr>
        <w:pStyle w:val="PargrafodaLista"/>
        <w:tabs>
          <w:tab w:val="left" w:pos="291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DF107C" w:rsidRPr="00DF107C">
        <w:rPr>
          <w:rFonts w:ascii="Verdana" w:hAnsi="Verdana"/>
          <w:sz w:val="20"/>
          <w:szCs w:val="20"/>
        </w:rPr>
        <w:t>alimentação nutritiva, cuidados de higiene e alojamentos</w:t>
      </w:r>
      <w:r w:rsidR="00DF107C" w:rsidRPr="00DF107C">
        <w:rPr>
          <w:rFonts w:ascii="Verdana" w:hAnsi="Verdana"/>
          <w:spacing w:val="-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adequados;</w:t>
      </w:r>
    </w:p>
    <w:p w14:paraId="510A1D3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C0EECD8" w14:textId="572BCE7B" w:rsidR="004551B8" w:rsidRPr="00DF107C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DF107C" w:rsidRPr="00DF107C">
        <w:rPr>
          <w:rFonts w:ascii="Verdana" w:hAnsi="Verdana"/>
          <w:sz w:val="20"/>
          <w:szCs w:val="20"/>
        </w:rPr>
        <w:t>a proibição de castigos físicos, psíquicos ou</w:t>
      </w:r>
      <w:r w:rsidR="00DF107C"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morais;</w:t>
      </w:r>
    </w:p>
    <w:p w14:paraId="6E823505" w14:textId="77777777" w:rsidR="001D45A7" w:rsidRDefault="001D45A7" w:rsidP="001D45A7">
      <w:pPr>
        <w:pStyle w:val="PargrafodaLista"/>
        <w:tabs>
          <w:tab w:val="left" w:pos="2915"/>
        </w:tabs>
        <w:ind w:left="0" w:firstLine="0"/>
        <w:rPr>
          <w:rFonts w:ascii="Verdana" w:hAnsi="Verdana"/>
          <w:sz w:val="20"/>
          <w:szCs w:val="20"/>
        </w:rPr>
      </w:pPr>
    </w:p>
    <w:p w14:paraId="3DD54E62" w14:textId="49BE44A4" w:rsidR="004551B8" w:rsidRPr="00DF107C" w:rsidRDefault="001D45A7" w:rsidP="001D45A7">
      <w:pPr>
        <w:pStyle w:val="PargrafodaLista"/>
        <w:tabs>
          <w:tab w:val="left" w:pos="291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DF107C" w:rsidRPr="00DF107C">
        <w:rPr>
          <w:rFonts w:ascii="Verdana" w:hAnsi="Verdana"/>
          <w:sz w:val="20"/>
          <w:szCs w:val="20"/>
        </w:rPr>
        <w:t>a manutenção de tratamento de saúde do</w:t>
      </w:r>
      <w:r w:rsidR="00DF107C"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acolhido.</w:t>
      </w:r>
    </w:p>
    <w:p w14:paraId="3B2CE8A8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4E653D1" w14:textId="4BA91D8D" w:rsidR="004551B8" w:rsidRPr="001D45A7" w:rsidRDefault="001D45A7" w:rsidP="001D45A7">
      <w:pPr>
        <w:tabs>
          <w:tab w:val="left" w:pos="300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DF107C" w:rsidRPr="001D45A7">
        <w:rPr>
          <w:rFonts w:ascii="Verdana" w:hAnsi="Verdana"/>
          <w:sz w:val="20"/>
          <w:szCs w:val="20"/>
        </w:rPr>
        <w:t xml:space="preserve">Indicar os serviços de atenção integral à saúde disponíveis para os acolhidos, sejam eles </w:t>
      </w:r>
      <w:r w:rsidR="00DF107C" w:rsidRPr="001D45A7">
        <w:rPr>
          <w:rFonts w:ascii="Verdana" w:hAnsi="Verdana"/>
          <w:sz w:val="20"/>
          <w:szCs w:val="20"/>
        </w:rPr>
        <w:lastRenderedPageBreak/>
        <w:t>públicos ou</w:t>
      </w:r>
      <w:r w:rsidR="00DF107C" w:rsidRPr="001D45A7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privados.</w:t>
      </w:r>
    </w:p>
    <w:p w14:paraId="532A4A26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86B69C0" w14:textId="625F6DDD" w:rsidR="004551B8" w:rsidRPr="001D45A7" w:rsidRDefault="001D45A7" w:rsidP="001D45A7">
      <w:pPr>
        <w:tabs>
          <w:tab w:val="left" w:pos="291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DF107C" w:rsidRPr="001D45A7">
        <w:rPr>
          <w:rFonts w:ascii="Verdana" w:hAnsi="Verdana"/>
          <w:sz w:val="20"/>
          <w:szCs w:val="20"/>
        </w:rPr>
        <w:t xml:space="preserve">Cabe ao responsável técnico da </w:t>
      </w:r>
      <w:r w:rsidR="00DF107C" w:rsidRPr="001D45A7">
        <w:rPr>
          <w:rFonts w:ascii="Verdana" w:hAnsi="Verdana"/>
          <w:b/>
          <w:sz w:val="20"/>
          <w:szCs w:val="20"/>
        </w:rPr>
        <w:t xml:space="preserve">CONTRATADA </w:t>
      </w:r>
      <w:r w:rsidR="00DF107C" w:rsidRPr="001D45A7">
        <w:rPr>
          <w:rFonts w:ascii="Verdana" w:hAnsi="Verdana"/>
          <w:sz w:val="20"/>
          <w:szCs w:val="20"/>
        </w:rPr>
        <w:t>a responsabilidade pelos medicamentos em uso pelos acolhidos, sendo vedado o estoque de medicamentos sem prescrição</w:t>
      </w:r>
      <w:r w:rsidR="00DF107C" w:rsidRPr="001D45A7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médica.</w:t>
      </w:r>
    </w:p>
    <w:p w14:paraId="6BC4AB56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2EDF21B" w14:textId="0206AFEC" w:rsidR="004551B8" w:rsidRPr="001D45A7" w:rsidRDefault="001D45A7" w:rsidP="001D45A7">
      <w:pPr>
        <w:tabs>
          <w:tab w:val="left" w:pos="305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- </w:t>
      </w:r>
      <w:r w:rsidR="00DF107C" w:rsidRPr="001D45A7">
        <w:rPr>
          <w:rFonts w:ascii="Verdana" w:hAnsi="Verdana"/>
          <w:sz w:val="20"/>
          <w:szCs w:val="20"/>
        </w:rPr>
        <w:t>Possuir documento atualizado que descreva suas finalidades e atividades administrativas, técnicas e assistenciais.</w:t>
      </w:r>
    </w:p>
    <w:p w14:paraId="2D6DFD5B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F9D5629" w14:textId="5597B525" w:rsidR="004551B8" w:rsidRPr="001D45A7" w:rsidRDefault="001D45A7" w:rsidP="001D45A7">
      <w:pPr>
        <w:tabs>
          <w:tab w:val="left" w:pos="3066"/>
        </w:tabs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 - </w:t>
      </w:r>
      <w:r w:rsidR="00DF107C" w:rsidRPr="001D45A7">
        <w:rPr>
          <w:rFonts w:ascii="Verdana" w:hAnsi="Verdana"/>
          <w:sz w:val="20"/>
          <w:szCs w:val="20"/>
        </w:rPr>
        <w:t>Manter responsável técnico de nível superior legalmente habilitado, bem como um substituto com a mesma</w:t>
      </w:r>
      <w:r w:rsidR="00DF107C" w:rsidRPr="001D45A7">
        <w:rPr>
          <w:rFonts w:ascii="Verdana" w:hAnsi="Verdana"/>
          <w:spacing w:val="-6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qualificação.</w:t>
      </w:r>
    </w:p>
    <w:p w14:paraId="01FF5564" w14:textId="77777777" w:rsidR="004551B8" w:rsidRPr="00DF107C" w:rsidRDefault="004551B8" w:rsidP="001D45A7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3B7B7F6C" w14:textId="380D2011" w:rsidR="004551B8" w:rsidRPr="001D45A7" w:rsidRDefault="001D45A7" w:rsidP="001D45A7">
      <w:pPr>
        <w:tabs>
          <w:tab w:val="left" w:pos="320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VIII - </w:t>
      </w:r>
      <w:r w:rsidR="00DF107C" w:rsidRPr="001D45A7">
        <w:rPr>
          <w:rFonts w:ascii="Verdana" w:hAnsi="Verdana"/>
          <w:sz w:val="20"/>
          <w:szCs w:val="20"/>
        </w:rPr>
        <w:t>Possuir profissional que responda pelas questões operacionais durante o seu período de funcionamento, podendo ser o próprio responsável técnico ou pessoa designada para tal</w:t>
      </w:r>
      <w:r w:rsidR="00DF107C" w:rsidRPr="001D45A7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fim.</w:t>
      </w:r>
    </w:p>
    <w:p w14:paraId="06544CA6" w14:textId="77777777" w:rsidR="001D45A7" w:rsidRDefault="001D45A7" w:rsidP="001D45A7">
      <w:pPr>
        <w:tabs>
          <w:tab w:val="left" w:pos="3092"/>
        </w:tabs>
        <w:jc w:val="both"/>
        <w:rPr>
          <w:rFonts w:ascii="Verdana" w:hAnsi="Verdana"/>
          <w:sz w:val="20"/>
          <w:szCs w:val="20"/>
        </w:rPr>
      </w:pPr>
    </w:p>
    <w:p w14:paraId="63A374FC" w14:textId="4E62369C" w:rsidR="004551B8" w:rsidRPr="001D45A7" w:rsidRDefault="001D45A7" w:rsidP="001D45A7">
      <w:pPr>
        <w:tabs>
          <w:tab w:val="left" w:pos="309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IX - </w:t>
      </w:r>
      <w:r w:rsidR="00DF107C" w:rsidRPr="001D45A7">
        <w:rPr>
          <w:rFonts w:ascii="Verdana" w:hAnsi="Verdana"/>
          <w:sz w:val="20"/>
          <w:szCs w:val="20"/>
        </w:rPr>
        <w:t>Manter recursos humanos em período integral, em número compatível com as atividades desenvolvidas, a qual deve proporcionar ações de capacitação à equipe, mantendo o registro, devendo manter em seu quadro funcional uma equipe mínima de profissionais fixos de acordo com a RDC nº. 29/2011, assim como atender o inteiro teor</w:t>
      </w:r>
      <w:r w:rsidR="00DF107C" w:rsidRPr="001D45A7">
        <w:rPr>
          <w:rFonts w:ascii="Verdana" w:hAnsi="Verdana"/>
          <w:spacing w:val="-18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desta.</w:t>
      </w:r>
    </w:p>
    <w:p w14:paraId="10CBC8E2" w14:textId="77777777" w:rsidR="004551B8" w:rsidRPr="00DF107C" w:rsidRDefault="004551B8" w:rsidP="001D45A7">
      <w:pPr>
        <w:pStyle w:val="Corpodetexto"/>
        <w:spacing w:before="10"/>
        <w:jc w:val="both"/>
        <w:rPr>
          <w:rFonts w:ascii="Verdana" w:hAnsi="Verdana"/>
          <w:sz w:val="20"/>
          <w:szCs w:val="20"/>
        </w:rPr>
      </w:pPr>
    </w:p>
    <w:p w14:paraId="74E637B4" w14:textId="28D5E21A" w:rsidR="004551B8" w:rsidRDefault="001D45A7" w:rsidP="001D45A7">
      <w:pPr>
        <w:tabs>
          <w:tab w:val="left" w:pos="302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 - </w:t>
      </w:r>
      <w:r w:rsidR="00DF107C" w:rsidRPr="001D45A7">
        <w:rPr>
          <w:rFonts w:ascii="Verdana" w:hAnsi="Verdana"/>
          <w:sz w:val="20"/>
          <w:szCs w:val="20"/>
        </w:rPr>
        <w:t xml:space="preserve">Nortear as ações de acolhimento individualizado, conforme estabelecido no seu programa de acolhimento, através de ficha individual registrando periodicamente o atendimento prestado, bem como, intercorrências clínicas. As fichas individuais devem permanecer acessíveis aos residentes, aos responsáveis e a </w:t>
      </w:r>
      <w:r w:rsidR="00DF107C" w:rsidRPr="001D45A7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1D45A7">
        <w:rPr>
          <w:rFonts w:ascii="Verdana" w:hAnsi="Verdana"/>
          <w:sz w:val="20"/>
          <w:szCs w:val="20"/>
        </w:rPr>
        <w:t>e devem</w:t>
      </w:r>
      <w:r w:rsidR="00DF107C" w:rsidRPr="001D45A7">
        <w:rPr>
          <w:rFonts w:ascii="Verdana" w:hAnsi="Verdana"/>
          <w:spacing w:val="-2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contemplar:</w:t>
      </w:r>
    </w:p>
    <w:p w14:paraId="79B03BB0" w14:textId="77777777" w:rsidR="001D45A7" w:rsidRPr="001D45A7" w:rsidRDefault="001D45A7" w:rsidP="001D45A7">
      <w:pPr>
        <w:tabs>
          <w:tab w:val="left" w:pos="3028"/>
        </w:tabs>
        <w:jc w:val="both"/>
        <w:rPr>
          <w:rFonts w:ascii="Verdana" w:hAnsi="Verdana"/>
          <w:sz w:val="20"/>
          <w:szCs w:val="20"/>
        </w:rPr>
      </w:pPr>
    </w:p>
    <w:p w14:paraId="3EF3D7AC" w14:textId="71A1E81C" w:rsidR="004551B8" w:rsidRPr="00DF107C" w:rsidRDefault="001D45A7" w:rsidP="001D45A7">
      <w:pPr>
        <w:pStyle w:val="PargrafodaLista"/>
        <w:tabs>
          <w:tab w:val="left" w:pos="291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DF107C" w:rsidRPr="00DF107C">
        <w:rPr>
          <w:rFonts w:ascii="Verdana" w:hAnsi="Verdana"/>
          <w:sz w:val="20"/>
          <w:szCs w:val="20"/>
        </w:rPr>
        <w:t>horário do</w:t>
      </w:r>
      <w:r w:rsidR="00DF107C"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despertar;</w:t>
      </w:r>
    </w:p>
    <w:p w14:paraId="2BA5AEE3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E33064C" w14:textId="5681292E" w:rsidR="004551B8" w:rsidRPr="00DF107C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DF107C" w:rsidRPr="00DF107C">
        <w:rPr>
          <w:rFonts w:ascii="Verdana" w:hAnsi="Verdana"/>
          <w:sz w:val="20"/>
          <w:szCs w:val="20"/>
        </w:rPr>
        <w:t>atividade física e</w:t>
      </w:r>
      <w:r w:rsidR="00DF107C"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desportiva;</w:t>
      </w:r>
    </w:p>
    <w:p w14:paraId="56853E31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0AFBA90" w14:textId="560CA7FA" w:rsidR="004551B8" w:rsidRPr="00DF107C" w:rsidRDefault="001D45A7" w:rsidP="001D45A7">
      <w:pPr>
        <w:pStyle w:val="PargrafodaLista"/>
        <w:tabs>
          <w:tab w:val="left" w:pos="291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DF107C" w:rsidRPr="00DF107C">
        <w:rPr>
          <w:rFonts w:ascii="Verdana" w:hAnsi="Verdana"/>
          <w:sz w:val="20"/>
          <w:szCs w:val="20"/>
        </w:rPr>
        <w:t>atividade lúdico-terapêutica</w:t>
      </w:r>
      <w:r w:rsidR="00DF107C"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variada;</w:t>
      </w:r>
    </w:p>
    <w:p w14:paraId="0094FB36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E75F25F" w14:textId="78A5FE79" w:rsidR="004551B8" w:rsidRPr="00DF107C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DF107C" w:rsidRPr="00DF107C">
        <w:rPr>
          <w:rFonts w:ascii="Verdana" w:hAnsi="Verdana"/>
          <w:sz w:val="20"/>
          <w:szCs w:val="20"/>
        </w:rPr>
        <w:t>atendimento em grupo e</w:t>
      </w:r>
      <w:r w:rsidR="00DF107C" w:rsidRPr="00DF107C">
        <w:rPr>
          <w:rFonts w:ascii="Verdana" w:hAnsi="Verdana"/>
          <w:spacing w:val="2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individual;</w:t>
      </w:r>
    </w:p>
    <w:p w14:paraId="3DE029B6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BAD1297" w14:textId="5BB2583A" w:rsidR="004551B8" w:rsidRPr="001D45A7" w:rsidRDefault="001D45A7" w:rsidP="001D45A7">
      <w:pPr>
        <w:tabs>
          <w:tab w:val="left" w:pos="299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DF107C" w:rsidRPr="001D45A7">
        <w:rPr>
          <w:rFonts w:ascii="Verdana" w:hAnsi="Verdana"/>
          <w:sz w:val="20"/>
          <w:szCs w:val="20"/>
        </w:rPr>
        <w:t>atividade que promova o conhecimento sobre a dependência de substâncias psicoativas (álcool e/ou</w:t>
      </w:r>
      <w:r w:rsidR="00DF107C" w:rsidRPr="001D45A7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drogas);</w:t>
      </w:r>
    </w:p>
    <w:p w14:paraId="19AF2524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F309A56" w14:textId="15CA5615" w:rsidR="004551B8" w:rsidRPr="00DF107C" w:rsidRDefault="001D45A7" w:rsidP="001D45A7">
      <w:pPr>
        <w:pStyle w:val="PargrafodaLista"/>
        <w:tabs>
          <w:tab w:val="left" w:pos="2888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</w:t>
      </w:r>
      <w:r w:rsidR="00DF107C" w:rsidRPr="00DF107C">
        <w:rPr>
          <w:rFonts w:ascii="Verdana" w:hAnsi="Verdana"/>
          <w:sz w:val="20"/>
          <w:szCs w:val="20"/>
        </w:rPr>
        <w:t>atividade que promova o desenvolvimento</w:t>
      </w:r>
      <w:r w:rsidR="00DF107C" w:rsidRPr="00DF107C">
        <w:rPr>
          <w:rFonts w:ascii="Verdana" w:hAnsi="Verdana"/>
          <w:spacing w:val="-10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interior;</w:t>
      </w:r>
    </w:p>
    <w:p w14:paraId="369DC14A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D0D0B06" w14:textId="5E177D2A" w:rsidR="004551B8" w:rsidRPr="00DF107C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g) </w:t>
      </w:r>
      <w:r w:rsidR="00DF107C" w:rsidRPr="00DF107C">
        <w:rPr>
          <w:rFonts w:ascii="Verdana" w:hAnsi="Verdana"/>
          <w:sz w:val="20"/>
          <w:szCs w:val="20"/>
        </w:rPr>
        <w:t>registro de atendimento médico, quando</w:t>
      </w:r>
      <w:r w:rsidR="00DF107C"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houver;</w:t>
      </w:r>
    </w:p>
    <w:p w14:paraId="586CC889" w14:textId="77777777" w:rsidR="004551B8" w:rsidRPr="00DF107C" w:rsidRDefault="004551B8" w:rsidP="001D45A7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0560410" w14:textId="48BBF9D4" w:rsidR="004551B8" w:rsidRPr="00DF107C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h) </w:t>
      </w:r>
      <w:r w:rsidR="00DF107C" w:rsidRPr="00DF107C">
        <w:rPr>
          <w:rFonts w:ascii="Verdana" w:hAnsi="Verdana"/>
          <w:sz w:val="20"/>
          <w:szCs w:val="20"/>
        </w:rPr>
        <w:t>atendimento em grupo coordenado por membro da equipe;</w:t>
      </w:r>
    </w:p>
    <w:p w14:paraId="5EE6C0EA" w14:textId="77777777" w:rsidR="004551B8" w:rsidRPr="00DF107C" w:rsidRDefault="004551B8" w:rsidP="001D45A7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14:paraId="5583A873" w14:textId="5F355D68" w:rsidR="004551B8" w:rsidRPr="00DF107C" w:rsidRDefault="001D45A7" w:rsidP="001D45A7">
      <w:pPr>
        <w:pStyle w:val="PargrafodaLista"/>
        <w:tabs>
          <w:tab w:val="left" w:pos="2956"/>
        </w:tabs>
        <w:spacing w:before="89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</w:t>
      </w:r>
      <w:r w:rsidR="00DF107C" w:rsidRPr="00DF107C">
        <w:rPr>
          <w:rFonts w:ascii="Verdana" w:hAnsi="Verdana"/>
          <w:sz w:val="20"/>
          <w:szCs w:val="20"/>
        </w:rPr>
        <w:t>participação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na</w:t>
      </w:r>
      <w:r w:rsidR="00DF107C" w:rsidRPr="00DF107C">
        <w:rPr>
          <w:rFonts w:ascii="Verdana" w:hAnsi="Verdana"/>
          <w:spacing w:val="16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rotina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de</w:t>
      </w:r>
      <w:r w:rsidR="00DF107C" w:rsidRPr="00DF107C">
        <w:rPr>
          <w:rFonts w:ascii="Verdana" w:hAnsi="Verdana"/>
          <w:spacing w:val="16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limpeza,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organização,</w:t>
      </w:r>
      <w:r w:rsidR="00DF107C" w:rsidRPr="00DF107C">
        <w:rPr>
          <w:rFonts w:ascii="Verdana" w:hAnsi="Verdana"/>
          <w:spacing w:val="18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cozinha,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horta,</w:t>
      </w:r>
      <w:r w:rsidR="00DF107C" w:rsidRPr="00DF107C">
        <w:rPr>
          <w:rFonts w:ascii="Verdana" w:hAnsi="Verdana"/>
          <w:spacing w:val="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e</w:t>
      </w:r>
    </w:p>
    <w:p w14:paraId="36E21CA5" w14:textId="77777777" w:rsidR="004551B8" w:rsidRPr="00DF107C" w:rsidRDefault="00DF107C" w:rsidP="001D45A7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outros;</w:t>
      </w:r>
    </w:p>
    <w:p w14:paraId="1B71A9C1" w14:textId="77777777" w:rsidR="004551B8" w:rsidRPr="00DF107C" w:rsidRDefault="004551B8" w:rsidP="001D45A7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14:paraId="728A1359" w14:textId="4E00D608" w:rsidR="004551B8" w:rsidRPr="001D45A7" w:rsidRDefault="001D45A7" w:rsidP="001D45A7">
      <w:pPr>
        <w:tabs>
          <w:tab w:val="left" w:pos="2876"/>
        </w:tabs>
        <w:spacing w:before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DF107C" w:rsidRPr="001D45A7">
        <w:rPr>
          <w:rFonts w:ascii="Verdana" w:hAnsi="Verdana"/>
          <w:sz w:val="20"/>
          <w:szCs w:val="20"/>
        </w:rPr>
        <w:t>atividades de estudos para alfabetização e</w:t>
      </w:r>
      <w:r w:rsidR="00DF107C" w:rsidRPr="001D45A7">
        <w:rPr>
          <w:rFonts w:ascii="Verdana" w:hAnsi="Verdana"/>
          <w:spacing w:val="-5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profissionalização;</w:t>
      </w:r>
    </w:p>
    <w:p w14:paraId="31493117" w14:textId="77777777" w:rsidR="001D45A7" w:rsidRDefault="001D45A7" w:rsidP="001D45A7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</w:p>
    <w:p w14:paraId="656E1EF7" w14:textId="72AB89BA" w:rsidR="004551B8" w:rsidRPr="00DF107C" w:rsidRDefault="001D45A7" w:rsidP="00624248">
      <w:pPr>
        <w:pStyle w:val="PargrafodaLista"/>
        <w:tabs>
          <w:tab w:val="left" w:pos="292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DF107C" w:rsidRPr="00DF107C">
        <w:rPr>
          <w:rFonts w:ascii="Verdana" w:hAnsi="Verdana"/>
          <w:sz w:val="20"/>
          <w:szCs w:val="20"/>
        </w:rPr>
        <w:t>atendimento à família durante o período de</w:t>
      </w:r>
      <w:r w:rsidR="00DF107C"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tratamento;</w:t>
      </w:r>
    </w:p>
    <w:p w14:paraId="4CA6E25D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946F48F" w14:textId="798B4397" w:rsidR="004551B8" w:rsidRPr="00DF107C" w:rsidRDefault="001D45A7" w:rsidP="00624248">
      <w:pPr>
        <w:pStyle w:val="PargrafodaLista"/>
        <w:tabs>
          <w:tab w:val="left" w:pos="2876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</w:t>
      </w:r>
      <w:r w:rsidR="00DF107C" w:rsidRPr="00DF107C">
        <w:rPr>
          <w:rFonts w:ascii="Verdana" w:hAnsi="Verdana"/>
          <w:sz w:val="20"/>
          <w:szCs w:val="20"/>
        </w:rPr>
        <w:t>tempo previsto de permanência do residente na</w:t>
      </w:r>
      <w:r w:rsidR="00DF107C"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instituição;</w:t>
      </w:r>
    </w:p>
    <w:p w14:paraId="7313E0C9" w14:textId="1A1B80C2" w:rsidR="004551B8" w:rsidRPr="00DF107C" w:rsidRDefault="001D45A7" w:rsidP="00624248">
      <w:pPr>
        <w:pStyle w:val="PargrafodaLista"/>
        <w:tabs>
          <w:tab w:val="left" w:pos="2996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m) </w:t>
      </w:r>
      <w:r w:rsidR="00DF107C" w:rsidRPr="00DF107C">
        <w:rPr>
          <w:rFonts w:ascii="Verdana" w:hAnsi="Verdana"/>
          <w:sz w:val="20"/>
          <w:szCs w:val="20"/>
        </w:rPr>
        <w:t>atividades visando à reinserção social do</w:t>
      </w:r>
      <w:r w:rsidR="00DF107C"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acolhido.</w:t>
      </w:r>
    </w:p>
    <w:p w14:paraId="5CA37BA0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6CA85AA" w14:textId="3D76BCBB" w:rsidR="004551B8" w:rsidRPr="001D45A7" w:rsidRDefault="001D45A7" w:rsidP="00624248">
      <w:pPr>
        <w:tabs>
          <w:tab w:val="left" w:pos="30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 - </w:t>
      </w:r>
      <w:r w:rsidR="00DF107C" w:rsidRPr="001D45A7">
        <w:rPr>
          <w:rFonts w:ascii="Verdana" w:hAnsi="Verdana"/>
          <w:sz w:val="20"/>
          <w:szCs w:val="20"/>
        </w:rPr>
        <w:t>Realizar avaliação das necessidades e do acompanhamento dos dependentes de substâncias psicoativas (álcool e/ou drogas) em todo processo de convivência na Comunidade</w:t>
      </w:r>
      <w:r w:rsidR="00DF107C" w:rsidRPr="001D45A7">
        <w:rPr>
          <w:rFonts w:ascii="Verdana" w:hAnsi="Verdana"/>
          <w:spacing w:val="-7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Terapêutica.</w:t>
      </w:r>
    </w:p>
    <w:p w14:paraId="22768AC0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0A2258E" w14:textId="77777777" w:rsidR="001D45A7" w:rsidRDefault="001D45A7" w:rsidP="00624248">
      <w:pPr>
        <w:tabs>
          <w:tab w:val="left" w:pos="3162"/>
        </w:tabs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XII - </w:t>
      </w:r>
      <w:r w:rsidR="00DF107C" w:rsidRPr="001D45A7">
        <w:rPr>
          <w:rFonts w:ascii="Verdana" w:hAnsi="Verdana"/>
          <w:sz w:val="20"/>
          <w:szCs w:val="20"/>
        </w:rPr>
        <w:t xml:space="preserve">Notificar compulsoriamente a </w:t>
      </w:r>
      <w:r w:rsidR="00DF107C" w:rsidRPr="001D45A7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1D45A7">
        <w:rPr>
          <w:rFonts w:ascii="Verdana" w:hAnsi="Verdana"/>
          <w:sz w:val="20"/>
          <w:szCs w:val="20"/>
        </w:rPr>
        <w:t>por e-mail (saúde@novaveneza.sc.gov.br) no prazo de até 05 (cinco) dias, a respeito de cada acolhimento, bem como da alta terapêutica, da desistência, do desligamento ou da evasão da pessoa acolhida da unidade de saúde correspondente do Município de Nova</w:t>
      </w:r>
      <w:r w:rsidR="00DF107C" w:rsidRPr="001D45A7">
        <w:rPr>
          <w:rFonts w:ascii="Verdana" w:hAnsi="Verdana"/>
          <w:spacing w:val="-11"/>
          <w:sz w:val="20"/>
          <w:szCs w:val="20"/>
        </w:rPr>
        <w:t xml:space="preserve"> </w:t>
      </w:r>
      <w:r w:rsidR="00DF107C" w:rsidRPr="001D45A7">
        <w:rPr>
          <w:rFonts w:ascii="Verdana" w:hAnsi="Verdana"/>
          <w:spacing w:val="-4"/>
          <w:sz w:val="20"/>
          <w:szCs w:val="20"/>
        </w:rPr>
        <w:t>Veneza.</w:t>
      </w:r>
    </w:p>
    <w:p w14:paraId="5DDD69D4" w14:textId="77777777" w:rsidR="001D45A7" w:rsidRDefault="001D45A7" w:rsidP="00624248">
      <w:pPr>
        <w:tabs>
          <w:tab w:val="left" w:pos="3162"/>
        </w:tabs>
        <w:jc w:val="both"/>
        <w:rPr>
          <w:rFonts w:ascii="Verdana" w:hAnsi="Verdana"/>
          <w:sz w:val="20"/>
          <w:szCs w:val="20"/>
        </w:rPr>
      </w:pPr>
    </w:p>
    <w:p w14:paraId="1758E4A3" w14:textId="539BBEA5" w:rsidR="004551B8" w:rsidRPr="00DF107C" w:rsidRDefault="001D45A7" w:rsidP="00624248">
      <w:pPr>
        <w:tabs>
          <w:tab w:val="left" w:pos="316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XIII - </w:t>
      </w:r>
      <w:r w:rsidR="00DF107C" w:rsidRPr="00DF107C">
        <w:rPr>
          <w:rFonts w:ascii="Verdana" w:hAnsi="Verdana"/>
          <w:sz w:val="20"/>
          <w:szCs w:val="20"/>
        </w:rPr>
        <w:t>Não praticar ou permitir ações de agressão física, isolamento ou qualquer restrição à liberdade da pessoa</w:t>
      </w:r>
      <w:r w:rsidR="00DF107C"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acolhida.</w:t>
      </w:r>
    </w:p>
    <w:p w14:paraId="4848004E" w14:textId="77777777" w:rsidR="004551B8" w:rsidRPr="00DF107C" w:rsidRDefault="004551B8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0D4087EE" w14:textId="5331B9C4" w:rsidR="004551B8" w:rsidRPr="001D45A7" w:rsidRDefault="001D45A7" w:rsidP="00624248">
      <w:pPr>
        <w:tabs>
          <w:tab w:val="left" w:pos="31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XIV - </w:t>
      </w:r>
      <w:r w:rsidR="00DF107C" w:rsidRPr="001D45A7">
        <w:rPr>
          <w:rFonts w:ascii="Verdana" w:hAnsi="Verdana"/>
          <w:sz w:val="20"/>
          <w:szCs w:val="20"/>
        </w:rPr>
        <w:t>Informar aos familiares ou ao responsável pela pessoa acolhida a respeito de qualquer uma das intercorrências como alta terapêutica, desistência, desligamento ou evasão, bem como, registrar na ficha</w:t>
      </w:r>
      <w:r w:rsidR="00DF107C" w:rsidRPr="001D45A7">
        <w:rPr>
          <w:rFonts w:ascii="Verdana" w:hAnsi="Verdana"/>
          <w:spacing w:val="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individual.</w:t>
      </w:r>
    </w:p>
    <w:p w14:paraId="7FAB75E5" w14:textId="77777777" w:rsidR="004551B8" w:rsidRPr="00DF107C" w:rsidRDefault="004551B8" w:rsidP="00624248">
      <w:pPr>
        <w:pStyle w:val="Corpodetexto"/>
        <w:spacing w:before="9"/>
        <w:jc w:val="both"/>
        <w:rPr>
          <w:rFonts w:ascii="Verdana" w:hAnsi="Verdana"/>
          <w:sz w:val="20"/>
          <w:szCs w:val="20"/>
        </w:rPr>
      </w:pPr>
    </w:p>
    <w:p w14:paraId="6FD6DA7C" w14:textId="0A459F79" w:rsidR="004551B8" w:rsidRPr="001D45A7" w:rsidRDefault="001D45A7" w:rsidP="00624248">
      <w:pPr>
        <w:tabs>
          <w:tab w:val="left" w:pos="314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 - </w:t>
      </w:r>
      <w:r w:rsidR="00DF107C" w:rsidRPr="001D45A7">
        <w:rPr>
          <w:rFonts w:ascii="Verdana" w:hAnsi="Verdana"/>
          <w:sz w:val="20"/>
          <w:szCs w:val="20"/>
        </w:rPr>
        <w:t xml:space="preserve">Comunicar à pessoa acolhida e/ou ao responsável acerca das normas da entidade, bem como sobre o caráter gratuito do serviço prestado, o que deverá ser consignado em </w:t>
      </w:r>
      <w:r w:rsidR="00DF107C" w:rsidRPr="001D45A7">
        <w:rPr>
          <w:rFonts w:ascii="Verdana" w:hAnsi="Verdana"/>
          <w:spacing w:val="-4"/>
          <w:sz w:val="20"/>
          <w:szCs w:val="20"/>
        </w:rPr>
        <w:t xml:space="preserve">Termo </w:t>
      </w:r>
      <w:r w:rsidR="00DF107C" w:rsidRPr="001D45A7">
        <w:rPr>
          <w:rFonts w:ascii="Verdana" w:hAnsi="Verdana"/>
          <w:sz w:val="20"/>
          <w:szCs w:val="20"/>
        </w:rPr>
        <w:t xml:space="preserve">de Acolhimento (Anexo III do Edital de Chamada Pública </w:t>
      </w:r>
      <w:r w:rsidR="00DF107C" w:rsidRPr="001D45A7">
        <w:rPr>
          <w:rFonts w:ascii="Verdana" w:hAnsi="Verdana"/>
          <w:sz w:val="20"/>
          <w:szCs w:val="20"/>
          <w:shd w:val="clear" w:color="auto" w:fill="FFFF00"/>
        </w:rPr>
        <w:t>XXXX</w:t>
      </w:r>
      <w:r w:rsidR="00DF107C" w:rsidRPr="001D45A7">
        <w:rPr>
          <w:rFonts w:ascii="Verdana" w:hAnsi="Verdana"/>
          <w:sz w:val="20"/>
          <w:szCs w:val="20"/>
        </w:rPr>
        <w:t>/20</w:t>
      </w:r>
      <w:r w:rsidR="0099384C">
        <w:rPr>
          <w:rFonts w:ascii="Verdana" w:hAnsi="Verdana"/>
          <w:sz w:val="20"/>
          <w:szCs w:val="20"/>
        </w:rPr>
        <w:t>21</w:t>
      </w:r>
      <w:r w:rsidR="00DF107C" w:rsidRPr="001D45A7">
        <w:rPr>
          <w:rFonts w:ascii="Verdana" w:hAnsi="Verdana"/>
          <w:sz w:val="20"/>
          <w:szCs w:val="20"/>
        </w:rPr>
        <w:t>) firmado pela pessoa</w:t>
      </w:r>
      <w:r w:rsidR="00DF107C" w:rsidRPr="001D45A7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dependente.</w:t>
      </w:r>
    </w:p>
    <w:p w14:paraId="2088B079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6E6DB50" w14:textId="653422E5" w:rsidR="004551B8" w:rsidRPr="001D45A7" w:rsidRDefault="001D45A7" w:rsidP="00624248">
      <w:pPr>
        <w:tabs>
          <w:tab w:val="left" w:pos="318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XVI - </w:t>
      </w:r>
      <w:r w:rsidR="00DF107C" w:rsidRPr="001D45A7">
        <w:rPr>
          <w:rFonts w:ascii="Verdana" w:hAnsi="Verdana"/>
          <w:sz w:val="20"/>
          <w:szCs w:val="20"/>
        </w:rPr>
        <w:t>Garantir à pessoa acolhida os direitos de assistência integral em saúde, por meio de atendimento junto ao Sistema Único de Saúde, especialmente para intercorrências</w:t>
      </w:r>
      <w:r w:rsidR="00DF107C" w:rsidRPr="001D45A7">
        <w:rPr>
          <w:rFonts w:ascii="Verdana" w:hAnsi="Verdana"/>
          <w:spacing w:val="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clínicas.</w:t>
      </w:r>
    </w:p>
    <w:p w14:paraId="51785F3B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1EA4C1A" w14:textId="2D484312" w:rsidR="004551B8" w:rsidRPr="001D45A7" w:rsidRDefault="001D45A7" w:rsidP="00624248">
      <w:pPr>
        <w:tabs>
          <w:tab w:val="left" w:pos="328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XVII - </w:t>
      </w:r>
      <w:r w:rsidR="00DF107C" w:rsidRPr="001D45A7">
        <w:rPr>
          <w:rFonts w:ascii="Verdana" w:hAnsi="Verdana"/>
          <w:sz w:val="20"/>
          <w:szCs w:val="20"/>
        </w:rPr>
        <w:t>Assegurar o direito ao uso de vestuário próprio, bem assim à utilização de objetos pessoais, conforme diretrizes da</w:t>
      </w:r>
      <w:r w:rsidR="00DF107C" w:rsidRPr="001D45A7">
        <w:rPr>
          <w:rFonts w:ascii="Verdana" w:hAnsi="Verdana"/>
          <w:spacing w:val="-5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entidade.</w:t>
      </w:r>
    </w:p>
    <w:p w14:paraId="647649F9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900CF11" w14:textId="16807589" w:rsidR="004551B8" w:rsidRPr="001D45A7" w:rsidRDefault="001D45A7" w:rsidP="00624248">
      <w:pPr>
        <w:tabs>
          <w:tab w:val="left" w:pos="33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XVIII -  </w:t>
      </w:r>
      <w:r w:rsidR="00DF107C" w:rsidRPr="001D45A7">
        <w:rPr>
          <w:rFonts w:ascii="Verdana" w:hAnsi="Verdana"/>
          <w:sz w:val="20"/>
          <w:szCs w:val="20"/>
        </w:rPr>
        <w:t>Comunicar, formalmente, cada acolhimento à unidade de saúde e de assistência social dos habitantes que forem de Nova</w:t>
      </w:r>
      <w:r w:rsidR="00DF107C" w:rsidRPr="001D45A7">
        <w:rPr>
          <w:rFonts w:ascii="Verdana" w:hAnsi="Verdana"/>
          <w:spacing w:val="-10"/>
          <w:sz w:val="20"/>
          <w:szCs w:val="20"/>
        </w:rPr>
        <w:t xml:space="preserve"> </w:t>
      </w:r>
      <w:r w:rsidR="00DF107C" w:rsidRPr="001D45A7">
        <w:rPr>
          <w:rFonts w:ascii="Verdana" w:hAnsi="Verdana"/>
          <w:spacing w:val="-4"/>
          <w:sz w:val="20"/>
          <w:szCs w:val="20"/>
        </w:rPr>
        <w:t>Veneza.</w:t>
      </w:r>
    </w:p>
    <w:p w14:paraId="47740CD7" w14:textId="77777777" w:rsidR="007E021E" w:rsidRDefault="007E021E" w:rsidP="00624248">
      <w:pPr>
        <w:pStyle w:val="PargrafodaLista"/>
        <w:tabs>
          <w:tab w:val="left" w:pos="3155"/>
        </w:tabs>
        <w:ind w:left="0" w:firstLine="0"/>
        <w:rPr>
          <w:rFonts w:ascii="Verdana" w:hAnsi="Verdana"/>
          <w:sz w:val="20"/>
          <w:szCs w:val="20"/>
        </w:rPr>
      </w:pPr>
    </w:p>
    <w:p w14:paraId="3357F7F3" w14:textId="5EC1AF6F" w:rsidR="007E021E" w:rsidRDefault="001D45A7" w:rsidP="00624248">
      <w:pPr>
        <w:pStyle w:val="PargrafodaLista"/>
        <w:tabs>
          <w:tab w:val="left" w:pos="315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XIX - </w:t>
      </w:r>
      <w:r w:rsidR="00DF107C" w:rsidRPr="00DF107C">
        <w:rPr>
          <w:rFonts w:ascii="Verdana" w:hAnsi="Verdana"/>
          <w:sz w:val="20"/>
          <w:szCs w:val="20"/>
        </w:rPr>
        <w:t xml:space="preserve">Manter as mesmas condições requeridas na fase de habilitação. </w:t>
      </w:r>
    </w:p>
    <w:p w14:paraId="66F5A43D" w14:textId="77777777" w:rsidR="007E021E" w:rsidRDefault="007E021E" w:rsidP="00624248">
      <w:pPr>
        <w:pStyle w:val="PargrafodaLista"/>
        <w:tabs>
          <w:tab w:val="left" w:pos="3155"/>
        </w:tabs>
        <w:ind w:left="0" w:firstLine="0"/>
        <w:rPr>
          <w:rFonts w:ascii="Verdana" w:hAnsi="Verdana"/>
          <w:sz w:val="20"/>
          <w:szCs w:val="20"/>
        </w:rPr>
      </w:pPr>
    </w:p>
    <w:p w14:paraId="731CAD2F" w14:textId="4A1D73F0" w:rsidR="004551B8" w:rsidRPr="00DF107C" w:rsidRDefault="00DF107C" w:rsidP="00624248">
      <w:pPr>
        <w:pStyle w:val="PargrafodaLista"/>
        <w:tabs>
          <w:tab w:val="left" w:pos="3155"/>
        </w:tabs>
        <w:ind w:left="0" w:firstLine="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XX - Encaminhar à</w:t>
      </w:r>
      <w:r w:rsidR="007E021E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b/>
          <w:sz w:val="20"/>
          <w:szCs w:val="20"/>
        </w:rPr>
        <w:t>CONTRATANTE</w:t>
      </w:r>
      <w:r w:rsidRPr="00DF107C">
        <w:rPr>
          <w:rFonts w:ascii="Verdana" w:hAnsi="Verdana"/>
          <w:sz w:val="20"/>
          <w:szCs w:val="20"/>
        </w:rPr>
        <w:t>, até o quinto dia útil de cada</w:t>
      </w:r>
      <w:r w:rsidRPr="00DF107C">
        <w:rPr>
          <w:rFonts w:ascii="Verdana" w:hAnsi="Verdana"/>
          <w:spacing w:val="-1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mês,</w:t>
      </w:r>
      <w:r w:rsidR="007E021E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 nota fiscal/fatura</w:t>
      </w:r>
      <w:r w:rsidR="007E021E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correspondente aos serviços prestados no mês anterior, bem assim a relação das pessoas acolhidas, assinada pelo seu representante legal.</w:t>
      </w:r>
    </w:p>
    <w:p w14:paraId="0A4FB434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EC0DEB2" w14:textId="23F33A48" w:rsidR="004551B8" w:rsidRPr="001D45A7" w:rsidRDefault="007E021E" w:rsidP="00624248">
      <w:pPr>
        <w:tabs>
          <w:tab w:val="left" w:pos="316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XXI - </w:t>
      </w:r>
      <w:r w:rsidR="00DF107C" w:rsidRPr="001D45A7">
        <w:rPr>
          <w:rFonts w:ascii="Verdana" w:hAnsi="Verdana"/>
          <w:sz w:val="20"/>
          <w:szCs w:val="20"/>
        </w:rPr>
        <w:t xml:space="preserve">Responder às demandas do acompanhamento do acolhimento pela </w:t>
      </w:r>
      <w:r w:rsidR="00DF107C" w:rsidRPr="001D45A7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1D45A7">
        <w:rPr>
          <w:rFonts w:ascii="Verdana" w:hAnsi="Verdana"/>
          <w:sz w:val="20"/>
          <w:szCs w:val="20"/>
        </w:rPr>
        <w:t>e/ou por pessoa física ou jurídica contratada para esse fim, sem prejuízo da atuação das instâncias de auditoria, fiscalização e do controle</w:t>
      </w:r>
      <w:r w:rsidR="00DF107C" w:rsidRPr="001D45A7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social.</w:t>
      </w:r>
    </w:p>
    <w:p w14:paraId="382C2828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10D6A0A" w14:textId="148177A2" w:rsidR="004551B8" w:rsidRPr="001D45A7" w:rsidRDefault="007E021E" w:rsidP="00624248">
      <w:pPr>
        <w:tabs>
          <w:tab w:val="left" w:pos="3296"/>
        </w:tabs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XXII - </w:t>
      </w:r>
      <w:r w:rsidR="00DF107C" w:rsidRPr="001D45A7">
        <w:rPr>
          <w:rFonts w:ascii="Verdana" w:hAnsi="Verdana"/>
          <w:sz w:val="20"/>
          <w:szCs w:val="20"/>
        </w:rPr>
        <w:t>Notificar a Polícia quando do óbito de uma pessoa acolhida residente em Nova</w:t>
      </w:r>
      <w:r w:rsidR="00DF107C" w:rsidRPr="001D45A7">
        <w:rPr>
          <w:rFonts w:ascii="Verdana" w:hAnsi="Verdana"/>
          <w:spacing w:val="-8"/>
          <w:sz w:val="20"/>
          <w:szCs w:val="20"/>
        </w:rPr>
        <w:t xml:space="preserve"> </w:t>
      </w:r>
      <w:r w:rsidR="00DF107C" w:rsidRPr="001D45A7">
        <w:rPr>
          <w:rFonts w:ascii="Verdana" w:hAnsi="Verdana"/>
          <w:spacing w:val="-4"/>
          <w:sz w:val="20"/>
          <w:szCs w:val="20"/>
        </w:rPr>
        <w:t>Veneza.</w:t>
      </w:r>
    </w:p>
    <w:p w14:paraId="4AA9BD80" w14:textId="77777777" w:rsidR="004551B8" w:rsidRPr="00DF107C" w:rsidRDefault="004551B8" w:rsidP="00624248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6CD7B65B" w14:textId="5D8F5D9B" w:rsidR="004551B8" w:rsidRPr="001D45A7" w:rsidRDefault="007E021E" w:rsidP="00624248">
      <w:pPr>
        <w:tabs>
          <w:tab w:val="left" w:pos="338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XXIII - </w:t>
      </w:r>
      <w:r w:rsidR="00DF107C" w:rsidRPr="001D45A7">
        <w:rPr>
          <w:rFonts w:ascii="Verdana" w:hAnsi="Verdana"/>
          <w:sz w:val="20"/>
          <w:szCs w:val="20"/>
        </w:rPr>
        <w:t>Todas as despesas decorrentes da contratação, tais como equipamentos necessários à execução dos trabalhos, adequações de espaços físicos, recursos humanos, bem como todos decorrentes da execução do contrato,  ficarão  exclusivamente  a cargo da</w:t>
      </w:r>
      <w:r w:rsidR="00DF107C" w:rsidRPr="001D45A7">
        <w:rPr>
          <w:rFonts w:ascii="Verdana" w:hAnsi="Verdana"/>
          <w:spacing w:val="12"/>
          <w:sz w:val="20"/>
          <w:szCs w:val="20"/>
        </w:rPr>
        <w:t xml:space="preserve"> </w:t>
      </w:r>
      <w:r w:rsidR="00DF107C" w:rsidRPr="001D45A7">
        <w:rPr>
          <w:rFonts w:ascii="Verdana" w:hAnsi="Verdana"/>
          <w:b/>
          <w:sz w:val="20"/>
          <w:szCs w:val="20"/>
        </w:rPr>
        <w:t>CONTRATADA</w:t>
      </w:r>
      <w:r w:rsidR="00DF107C" w:rsidRPr="001D45A7">
        <w:rPr>
          <w:rFonts w:ascii="Verdana" w:hAnsi="Verdana"/>
          <w:sz w:val="20"/>
          <w:szCs w:val="20"/>
        </w:rPr>
        <w:t>.</w:t>
      </w:r>
    </w:p>
    <w:p w14:paraId="2A7BBF9D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872BBEE" w14:textId="66CDF05F" w:rsidR="004551B8" w:rsidRPr="001D45A7" w:rsidRDefault="007E021E" w:rsidP="00624248">
      <w:pPr>
        <w:tabs>
          <w:tab w:val="left" w:pos="335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XXIV - </w:t>
      </w:r>
      <w:r w:rsidR="00DF107C" w:rsidRPr="001D45A7">
        <w:rPr>
          <w:rFonts w:ascii="Verdana" w:hAnsi="Verdana"/>
          <w:sz w:val="20"/>
          <w:szCs w:val="20"/>
        </w:rPr>
        <w:t xml:space="preserve">Todo o material de consumo  será  de inteira  responsabilidade da </w:t>
      </w:r>
      <w:r w:rsidR="00DF107C" w:rsidRPr="001D45A7">
        <w:rPr>
          <w:rFonts w:ascii="Verdana" w:hAnsi="Verdana"/>
          <w:b/>
          <w:sz w:val="20"/>
          <w:szCs w:val="20"/>
        </w:rPr>
        <w:t>CONTRATADA</w:t>
      </w:r>
      <w:r w:rsidR="00DF107C" w:rsidRPr="001D45A7">
        <w:rPr>
          <w:rFonts w:ascii="Verdana" w:hAnsi="Verdana"/>
          <w:sz w:val="20"/>
          <w:szCs w:val="20"/>
        </w:rPr>
        <w:t xml:space="preserve">, sem quaisquer ônus a </w:t>
      </w:r>
      <w:r w:rsidR="00DF107C" w:rsidRPr="001D45A7">
        <w:rPr>
          <w:rFonts w:ascii="Verdana" w:hAnsi="Verdana"/>
          <w:b/>
          <w:sz w:val="20"/>
          <w:szCs w:val="20"/>
        </w:rPr>
        <w:t>CONTRATANTE</w:t>
      </w:r>
      <w:r w:rsidR="00DF107C" w:rsidRPr="001D45A7">
        <w:rPr>
          <w:rFonts w:ascii="Verdana" w:hAnsi="Verdana"/>
          <w:sz w:val="20"/>
          <w:szCs w:val="20"/>
        </w:rPr>
        <w:t>, incluindo-se vestuário, artigos para uso pessoal, artigos de higiene, alimentação e quaisquer itens de que o acolhido</w:t>
      </w:r>
      <w:r w:rsidR="00DF107C" w:rsidRPr="001D45A7">
        <w:rPr>
          <w:rFonts w:ascii="Verdana" w:hAnsi="Verdana"/>
          <w:spacing w:val="6"/>
          <w:sz w:val="20"/>
          <w:szCs w:val="20"/>
        </w:rPr>
        <w:t xml:space="preserve"> </w:t>
      </w:r>
      <w:r w:rsidR="00DF107C" w:rsidRPr="001D45A7">
        <w:rPr>
          <w:rFonts w:ascii="Verdana" w:hAnsi="Verdana"/>
          <w:sz w:val="20"/>
          <w:szCs w:val="20"/>
        </w:rPr>
        <w:t>necessite.</w:t>
      </w:r>
    </w:p>
    <w:p w14:paraId="14A087C2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03C2B9C" w14:textId="49D41A71" w:rsidR="004551B8" w:rsidRPr="00DF107C" w:rsidRDefault="007E021E" w:rsidP="00624248">
      <w:pPr>
        <w:tabs>
          <w:tab w:val="left" w:pos="328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XXV - 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deve utilizar-se de profissionais próprios, especializados, cabendo-lhe total e exclusiva responsabilidade pelo integral atendimento</w:t>
      </w:r>
      <w:r w:rsidR="00DF107C" w:rsidRPr="007E021E">
        <w:rPr>
          <w:rFonts w:ascii="Verdana" w:hAnsi="Verdana"/>
          <w:spacing w:val="24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toda legislação que rege a execução deste Contrato, com ênfase na constitucional, tributária, civil, previdenciária e trabalhista, em especial na segurança e higiene do</w:t>
      </w:r>
      <w:r w:rsidR="00DF107C" w:rsidRPr="00DF107C">
        <w:rPr>
          <w:rFonts w:ascii="Verdana" w:hAnsi="Verdana"/>
          <w:spacing w:val="-38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trabalho.</w:t>
      </w:r>
    </w:p>
    <w:p w14:paraId="5F61D709" w14:textId="77777777" w:rsidR="004551B8" w:rsidRPr="00DF107C" w:rsidRDefault="004551B8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47836C88" w14:textId="22B31676" w:rsidR="004551B8" w:rsidRPr="007E021E" w:rsidRDefault="007E021E" w:rsidP="00624248">
      <w:pPr>
        <w:tabs>
          <w:tab w:val="left" w:pos="345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XXVI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deverá executar os serviços com profissionais devidamente qualificados, selecionados e treinados para o perfeito  desempenho dos</w:t>
      </w:r>
      <w:r w:rsidR="00DF107C" w:rsidRPr="007E021E">
        <w:rPr>
          <w:rFonts w:ascii="Verdana" w:hAnsi="Verdana"/>
          <w:spacing w:val="8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trabalhos.</w:t>
      </w:r>
    </w:p>
    <w:p w14:paraId="17E76557" w14:textId="77777777" w:rsidR="004551B8" w:rsidRPr="00DF107C" w:rsidRDefault="004551B8" w:rsidP="00624248">
      <w:pPr>
        <w:pStyle w:val="Corpodetexto"/>
        <w:spacing w:before="9"/>
        <w:jc w:val="both"/>
        <w:rPr>
          <w:rFonts w:ascii="Verdana" w:hAnsi="Verdana"/>
          <w:sz w:val="20"/>
          <w:szCs w:val="20"/>
        </w:rPr>
      </w:pPr>
    </w:p>
    <w:p w14:paraId="23277C78" w14:textId="2F2B2409" w:rsidR="004551B8" w:rsidRPr="007E021E" w:rsidRDefault="007E021E" w:rsidP="00624248">
      <w:pPr>
        <w:tabs>
          <w:tab w:val="left" w:pos="341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XVII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deverá zelar pela boa e integral prestação dos serviços a serem executados, bem como pelas</w:t>
      </w:r>
      <w:r w:rsidR="00DF107C" w:rsidRPr="007E021E">
        <w:rPr>
          <w:rFonts w:ascii="Verdana" w:hAnsi="Verdana"/>
          <w:spacing w:val="-32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instalações.</w:t>
      </w:r>
    </w:p>
    <w:p w14:paraId="3CDED478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B89E75E" w14:textId="25CA8FB7" w:rsidR="004551B8" w:rsidRPr="007E021E" w:rsidRDefault="007E021E" w:rsidP="00624248">
      <w:pPr>
        <w:tabs>
          <w:tab w:val="left" w:pos="351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XVIII - </w:t>
      </w:r>
      <w:r w:rsidR="00DF107C" w:rsidRPr="007E021E">
        <w:rPr>
          <w:rFonts w:ascii="Verdana" w:hAnsi="Verdana"/>
          <w:sz w:val="20"/>
          <w:szCs w:val="20"/>
        </w:rPr>
        <w:t xml:space="preserve">Fica obrigada 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a prestar esclarecimentos que forem solicitados pela </w:t>
      </w:r>
      <w:r w:rsidR="00DF107C" w:rsidRPr="007E021E">
        <w:rPr>
          <w:rFonts w:ascii="Verdana" w:hAnsi="Verdana"/>
          <w:b/>
          <w:sz w:val="20"/>
          <w:szCs w:val="20"/>
        </w:rPr>
        <w:t>CONTRATANTE</w:t>
      </w:r>
      <w:r w:rsidR="00DF107C" w:rsidRPr="007E021E">
        <w:rPr>
          <w:rFonts w:ascii="Verdana" w:hAnsi="Verdana"/>
          <w:sz w:val="20"/>
          <w:szCs w:val="20"/>
        </w:rPr>
        <w:t>, e a seus prepostos legais, cujas reclamações obriga-se a atender</w:t>
      </w:r>
      <w:r w:rsidR="00DF107C" w:rsidRPr="007E021E">
        <w:rPr>
          <w:rFonts w:ascii="Verdana" w:hAnsi="Verdana"/>
          <w:spacing w:val="14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prontamente.</w:t>
      </w:r>
    </w:p>
    <w:p w14:paraId="047DF0F2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E9127B0" w14:textId="745939D6" w:rsidR="004551B8" w:rsidRPr="007E021E" w:rsidRDefault="007E021E" w:rsidP="00624248">
      <w:pPr>
        <w:tabs>
          <w:tab w:val="left" w:pos="338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XXIX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prestará todos os esclarecimentos que forem solicitados pela </w:t>
      </w:r>
      <w:r w:rsidR="00DF107C" w:rsidRPr="007E021E">
        <w:rPr>
          <w:rFonts w:ascii="Verdana" w:hAnsi="Verdana"/>
          <w:b/>
          <w:sz w:val="20"/>
          <w:szCs w:val="20"/>
        </w:rPr>
        <w:t>CONTRATANTE</w:t>
      </w:r>
      <w:r w:rsidR="00DF107C" w:rsidRPr="007E021E">
        <w:rPr>
          <w:rFonts w:ascii="Verdana" w:hAnsi="Verdana"/>
          <w:sz w:val="20"/>
          <w:szCs w:val="20"/>
        </w:rPr>
        <w:t>, sempre por escrito, não sendo  consideradas quaisquer alegações com fundamento em ordens ou declarações verbais, cujas reclamações atinentes a quaisquer aspectos da execução contratual se obriga prontamente a</w:t>
      </w:r>
      <w:r w:rsidR="00DF107C" w:rsidRPr="007E021E">
        <w:rPr>
          <w:rFonts w:ascii="Verdana" w:hAnsi="Verdana"/>
          <w:spacing w:val="58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atender.</w:t>
      </w:r>
    </w:p>
    <w:p w14:paraId="51AC787B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096F61A" w14:textId="2DCD7B31" w:rsidR="004551B8" w:rsidRPr="007E021E" w:rsidRDefault="007E021E" w:rsidP="00624248">
      <w:pPr>
        <w:tabs>
          <w:tab w:val="left" w:pos="33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 - </w:t>
      </w:r>
      <w:r w:rsidR="00DF107C" w:rsidRPr="007E021E">
        <w:rPr>
          <w:rFonts w:ascii="Verdana" w:hAnsi="Verdana"/>
          <w:sz w:val="20"/>
          <w:szCs w:val="20"/>
        </w:rPr>
        <w:t xml:space="preserve">Os relatórios ou documentos equivalentes, se necessários, deverão ser encaminhados a </w:t>
      </w:r>
      <w:r w:rsidR="00DF107C" w:rsidRPr="007E021E">
        <w:rPr>
          <w:rFonts w:ascii="Verdana" w:hAnsi="Verdana"/>
          <w:b/>
          <w:sz w:val="20"/>
          <w:szCs w:val="20"/>
        </w:rPr>
        <w:t>CONTRATANTE</w:t>
      </w:r>
      <w:r w:rsidR="00DF107C" w:rsidRPr="007E021E">
        <w:rPr>
          <w:rFonts w:ascii="Verdana" w:hAnsi="Verdana"/>
          <w:sz w:val="20"/>
          <w:szCs w:val="20"/>
        </w:rPr>
        <w:t>, ou a seu preposto, no prazo de 24 horas após solicitação.</w:t>
      </w:r>
    </w:p>
    <w:p w14:paraId="1A6C211C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13EE499" w14:textId="4E505091" w:rsidR="004551B8" w:rsidRPr="007E021E" w:rsidRDefault="007E021E" w:rsidP="00624248">
      <w:pPr>
        <w:tabs>
          <w:tab w:val="left" w:pos="338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XXXI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deverá facilitar a ação da fiscalização, fornecendo informações ou promovendo acesso à documentação dos serviços em execução, e atendendo prontamente às observações e exigências por ela</w:t>
      </w:r>
      <w:r w:rsidR="00DF107C" w:rsidRPr="007E021E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apresentada.</w:t>
      </w:r>
    </w:p>
    <w:p w14:paraId="24D4889E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889D05F" w14:textId="3A744F80" w:rsidR="004551B8" w:rsidRPr="007E021E" w:rsidRDefault="007E021E" w:rsidP="00624248">
      <w:pPr>
        <w:tabs>
          <w:tab w:val="left" w:pos="34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XXXII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será responsável por quaisquer danos ou prejuízos, físicos ou materiais, causados à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7E021E">
        <w:rPr>
          <w:rFonts w:ascii="Verdana" w:hAnsi="Verdana"/>
          <w:sz w:val="20"/>
          <w:szCs w:val="20"/>
        </w:rPr>
        <w:t>ou a terceiros, advindos de imperícia, negligência, imprudência ou desrespeito às normas de segurança,  quando  da execução dos</w:t>
      </w:r>
      <w:r w:rsidR="00DF107C" w:rsidRPr="007E021E">
        <w:rPr>
          <w:rFonts w:ascii="Verdana" w:hAnsi="Verdana"/>
          <w:spacing w:val="10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serviços.</w:t>
      </w:r>
    </w:p>
    <w:p w14:paraId="2A0B7E1E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5F201D1" w14:textId="048DCA21" w:rsidR="004551B8" w:rsidRPr="007E021E" w:rsidRDefault="007E021E" w:rsidP="00624248">
      <w:pPr>
        <w:tabs>
          <w:tab w:val="left" w:pos="3527"/>
        </w:tabs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 xml:space="preserve">XXXIII - </w:t>
      </w:r>
      <w:r w:rsidR="00DF107C" w:rsidRPr="007E021E">
        <w:rPr>
          <w:rFonts w:ascii="Verdana" w:hAnsi="Verdana"/>
          <w:w w:val="105"/>
          <w:sz w:val="20"/>
          <w:szCs w:val="20"/>
        </w:rPr>
        <w:t xml:space="preserve">Os empregados a serviço da </w:t>
      </w:r>
      <w:r w:rsidR="00DF107C" w:rsidRPr="007E021E">
        <w:rPr>
          <w:rFonts w:ascii="Verdana" w:hAnsi="Verdana"/>
          <w:b/>
          <w:w w:val="105"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w w:val="105"/>
          <w:sz w:val="20"/>
          <w:szCs w:val="20"/>
        </w:rPr>
        <w:t>não terão quaisquer vínculo empregatício com a</w:t>
      </w:r>
      <w:r w:rsidR="00DF107C" w:rsidRPr="007E021E">
        <w:rPr>
          <w:rFonts w:ascii="Verdana" w:hAnsi="Verdana"/>
          <w:spacing w:val="-27"/>
          <w:w w:val="105"/>
          <w:sz w:val="20"/>
          <w:szCs w:val="20"/>
        </w:rPr>
        <w:t xml:space="preserve"> </w:t>
      </w:r>
      <w:r w:rsidR="00DF107C" w:rsidRPr="007E021E">
        <w:rPr>
          <w:rFonts w:ascii="Verdana" w:hAnsi="Verdana"/>
          <w:b/>
          <w:w w:val="105"/>
          <w:sz w:val="20"/>
          <w:szCs w:val="20"/>
        </w:rPr>
        <w:t>CONTRATANTE</w:t>
      </w:r>
      <w:r w:rsidR="00DF107C" w:rsidRPr="007E021E">
        <w:rPr>
          <w:rFonts w:ascii="Verdana" w:hAnsi="Verdana"/>
          <w:w w:val="105"/>
          <w:sz w:val="20"/>
          <w:szCs w:val="20"/>
        </w:rPr>
        <w:t>.</w:t>
      </w:r>
    </w:p>
    <w:p w14:paraId="003C7C42" w14:textId="77777777" w:rsidR="004551B8" w:rsidRPr="00DF107C" w:rsidRDefault="004551B8" w:rsidP="00624248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2B778E79" w14:textId="48743C6B" w:rsidR="004551B8" w:rsidRPr="007E021E" w:rsidRDefault="007E021E" w:rsidP="00624248">
      <w:pPr>
        <w:tabs>
          <w:tab w:val="left" w:pos="35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XXXIV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arcará com todos os encargos sociais previstos na legislação vigente e com quaisquer ônus, despesas, obrigações trabalhistas, previdenciárias, fiscais, de acidentes de trabalho, bem como de alimentação, transporte,  ou  outro</w:t>
      </w:r>
      <w:r w:rsidR="00DF107C" w:rsidRPr="007E021E">
        <w:rPr>
          <w:rFonts w:ascii="Verdana" w:hAnsi="Verdana"/>
          <w:spacing w:val="8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benefício</w:t>
      </w:r>
      <w:r w:rsidR="00DF107C" w:rsidRPr="007E021E">
        <w:rPr>
          <w:rFonts w:ascii="Verdana" w:hAnsi="Verdana"/>
          <w:spacing w:val="19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de</w:t>
      </w:r>
      <w:r w:rsidR="00DF107C" w:rsidRPr="007E021E">
        <w:rPr>
          <w:rFonts w:ascii="Verdana" w:hAnsi="Verdana"/>
          <w:spacing w:val="2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qualquer</w:t>
      </w:r>
      <w:r w:rsidR="00DF107C" w:rsidRPr="007E021E">
        <w:rPr>
          <w:rFonts w:ascii="Verdana" w:hAnsi="Verdana"/>
          <w:spacing w:val="6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natureza,</w:t>
      </w:r>
      <w:r w:rsidR="00DF107C" w:rsidRPr="007E021E">
        <w:rPr>
          <w:rFonts w:ascii="Verdana" w:hAnsi="Verdana"/>
          <w:spacing w:val="18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decorrente</w:t>
      </w:r>
      <w:r w:rsidR="00DF107C" w:rsidRPr="007E021E">
        <w:rPr>
          <w:rFonts w:ascii="Verdana" w:hAnsi="Verdana"/>
          <w:spacing w:val="18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da</w:t>
      </w:r>
      <w:r w:rsidR="00DF107C" w:rsidRPr="007E021E">
        <w:rPr>
          <w:rFonts w:ascii="Verdana" w:hAnsi="Verdana"/>
          <w:spacing w:val="8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contratação</w:t>
      </w:r>
      <w:r w:rsidR="00DF107C" w:rsidRPr="007E021E">
        <w:rPr>
          <w:rFonts w:ascii="Verdana" w:hAnsi="Verdana"/>
          <w:spacing w:val="15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dos</w:t>
      </w:r>
      <w:r w:rsidR="00DF107C" w:rsidRPr="007E021E">
        <w:rPr>
          <w:rFonts w:ascii="Verdana" w:hAnsi="Verdana"/>
          <w:spacing w:val="5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serviços.</w:t>
      </w:r>
    </w:p>
    <w:p w14:paraId="24A18F07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4F8C3F3" w14:textId="6E8317CF" w:rsidR="004551B8" w:rsidRPr="007E021E" w:rsidRDefault="007E021E" w:rsidP="00624248">
      <w:pPr>
        <w:tabs>
          <w:tab w:val="left" w:pos="34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XXXV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assumirá todos os encargos de eventuais demandas trabalhistas, cível ou penal relacionados aos serviços, originariamente ou vinculadas por prevenção, conexão ou</w:t>
      </w:r>
      <w:r w:rsidR="00DF107C" w:rsidRPr="007E021E">
        <w:rPr>
          <w:rFonts w:ascii="Verdana" w:hAnsi="Verdana"/>
          <w:spacing w:val="21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continência.</w:t>
      </w:r>
    </w:p>
    <w:p w14:paraId="36823B43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9FA4D98" w14:textId="77777777" w:rsidR="007E021E" w:rsidRDefault="007E021E" w:rsidP="00624248">
      <w:pPr>
        <w:tabs>
          <w:tab w:val="left" w:pos="36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XXXVI - </w:t>
      </w:r>
      <w:r w:rsidR="00DF107C" w:rsidRPr="007E021E">
        <w:rPr>
          <w:rFonts w:ascii="Verdana" w:hAnsi="Verdana"/>
          <w:sz w:val="20"/>
          <w:szCs w:val="20"/>
        </w:rPr>
        <w:t xml:space="preserve">São de responsabilidade da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todos os impostos, taxas, licenças, </w:t>
      </w:r>
      <w:r w:rsidR="00DF107C" w:rsidRPr="007E021E">
        <w:rPr>
          <w:rFonts w:ascii="Verdana" w:hAnsi="Verdana"/>
          <w:spacing w:val="3"/>
          <w:sz w:val="20"/>
          <w:szCs w:val="20"/>
        </w:rPr>
        <w:t xml:space="preserve">de </w:t>
      </w:r>
      <w:r w:rsidR="00DF107C" w:rsidRPr="007E021E">
        <w:rPr>
          <w:rFonts w:ascii="Verdana" w:hAnsi="Verdana"/>
          <w:sz w:val="20"/>
          <w:szCs w:val="20"/>
        </w:rPr>
        <w:t xml:space="preserve">Conselhos Regionais e </w:t>
      </w:r>
      <w:r w:rsidR="00DF107C" w:rsidRPr="007E021E">
        <w:rPr>
          <w:rFonts w:ascii="Verdana" w:hAnsi="Verdana"/>
          <w:spacing w:val="-4"/>
          <w:sz w:val="20"/>
          <w:szCs w:val="20"/>
        </w:rPr>
        <w:t xml:space="preserve">de </w:t>
      </w:r>
      <w:r w:rsidR="00DF107C" w:rsidRPr="007E021E">
        <w:rPr>
          <w:rFonts w:ascii="Verdana" w:hAnsi="Verdana"/>
          <w:sz w:val="20"/>
          <w:szCs w:val="20"/>
        </w:rPr>
        <w:t>outros órgãos públicos Municipais, Estaduais ou Federais que se fizerem necessários, assim como as certidões</w:t>
      </w:r>
      <w:r w:rsidR="00DF107C" w:rsidRPr="007E021E">
        <w:rPr>
          <w:rFonts w:ascii="Verdana" w:hAnsi="Verdana"/>
          <w:spacing w:val="-36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solicitadas.</w:t>
      </w:r>
    </w:p>
    <w:p w14:paraId="5ADC9007" w14:textId="77777777" w:rsidR="007E021E" w:rsidRDefault="007E021E" w:rsidP="007E021E">
      <w:pPr>
        <w:tabs>
          <w:tab w:val="left" w:pos="3644"/>
        </w:tabs>
        <w:rPr>
          <w:rFonts w:ascii="Verdana" w:hAnsi="Verdana"/>
          <w:sz w:val="20"/>
          <w:szCs w:val="20"/>
        </w:rPr>
      </w:pPr>
    </w:p>
    <w:p w14:paraId="57BE6D7D" w14:textId="0567AED4" w:rsidR="004551B8" w:rsidRDefault="007E021E" w:rsidP="00624248">
      <w:pPr>
        <w:tabs>
          <w:tab w:val="left" w:pos="3628"/>
        </w:tabs>
        <w:spacing w:before="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XXXVII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se responsabilizará pela idoneidade e pelo comportamento de seus profissionais, prepostos ou subordinados, e, ainda, arcará com o ônus de indenizar todo e qualquer prejuízo pessoal ou material que seja causado direta ou indiretamente ao patrimônio da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7E021E">
        <w:rPr>
          <w:rFonts w:ascii="Verdana" w:hAnsi="Verdana"/>
          <w:sz w:val="20"/>
          <w:szCs w:val="20"/>
        </w:rPr>
        <w:t>ou a terceiros pela execução dos serviços prestados.</w:t>
      </w:r>
    </w:p>
    <w:p w14:paraId="1BB43E27" w14:textId="77777777" w:rsidR="007E021E" w:rsidRPr="007E021E" w:rsidRDefault="007E021E" w:rsidP="00624248">
      <w:pPr>
        <w:tabs>
          <w:tab w:val="left" w:pos="3628"/>
        </w:tabs>
        <w:spacing w:before="98"/>
        <w:jc w:val="both"/>
        <w:rPr>
          <w:rFonts w:ascii="Verdana" w:hAnsi="Verdana"/>
          <w:sz w:val="20"/>
          <w:szCs w:val="20"/>
        </w:rPr>
      </w:pPr>
    </w:p>
    <w:p w14:paraId="74EC106F" w14:textId="0DD1CCB4" w:rsidR="004551B8" w:rsidRPr="007E021E" w:rsidRDefault="007E021E" w:rsidP="00624248">
      <w:pPr>
        <w:tabs>
          <w:tab w:val="left" w:pos="371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XXXVIII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se responsabilizará pela permanente manutenção de validade de sua documentação jurídica, fiscal, técnica e</w:t>
      </w:r>
      <w:r w:rsidR="00DF107C" w:rsidRPr="007E021E">
        <w:rPr>
          <w:rFonts w:ascii="Verdana" w:hAnsi="Verdana"/>
          <w:spacing w:val="-32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econômico-financeira.</w:t>
      </w:r>
    </w:p>
    <w:p w14:paraId="1F3F70E1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9C2A973" w14:textId="77777777" w:rsidR="007E021E" w:rsidRDefault="007E021E" w:rsidP="00624248">
      <w:pPr>
        <w:tabs>
          <w:tab w:val="left" w:pos="35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XXXIX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incentivará a atualização de formação de seus profissionais, para que participem das ações promovidas pela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7E021E">
        <w:rPr>
          <w:rFonts w:ascii="Verdana" w:hAnsi="Verdana"/>
          <w:sz w:val="20"/>
          <w:szCs w:val="20"/>
        </w:rPr>
        <w:t>ou por seus</w:t>
      </w:r>
      <w:r w:rsidR="00DF107C" w:rsidRPr="007E021E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prepostos.</w:t>
      </w:r>
    </w:p>
    <w:p w14:paraId="62E075AA" w14:textId="7F99F5A3" w:rsidR="004551B8" w:rsidRPr="00DF107C" w:rsidRDefault="007E021E" w:rsidP="00624248">
      <w:pPr>
        <w:tabs>
          <w:tab w:val="left" w:pos="35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deverá manter a disciplina nos locais dos serviços, substituindo qualquer servidor ou voluntário cuja conduta seja  considerada inadequada.</w:t>
      </w:r>
    </w:p>
    <w:p w14:paraId="580EEDFF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FCD3769" w14:textId="1DE29F99" w:rsidR="004551B8" w:rsidRPr="00DF107C" w:rsidRDefault="007E021E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XLI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 xml:space="preserve">deverá reparar, corrigir,  substituir serviços  do Contrato em que se verifiquem vícios, defeitos ou incorreções, resultantes de execução irregular ou de emprego de </w:t>
      </w:r>
      <w:r w:rsidR="00DF107C" w:rsidRPr="00DF107C">
        <w:rPr>
          <w:rFonts w:ascii="Verdana" w:hAnsi="Verdana"/>
          <w:sz w:val="20"/>
          <w:szCs w:val="20"/>
        </w:rPr>
        <w:lastRenderedPageBreak/>
        <w:t>material ou equipamentos</w:t>
      </w:r>
      <w:r w:rsidR="00DF107C" w:rsidRPr="00DF107C">
        <w:rPr>
          <w:rFonts w:ascii="Verdana" w:hAnsi="Verdana"/>
          <w:spacing w:val="-11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inadequados.</w:t>
      </w:r>
    </w:p>
    <w:p w14:paraId="01931750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8B81F53" w14:textId="464A3F3C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XLII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>CONTRATADA</w:t>
      </w:r>
      <w:r w:rsidR="00DF107C" w:rsidRPr="00DF107C">
        <w:rPr>
          <w:rFonts w:ascii="Verdana" w:hAnsi="Verdana"/>
          <w:sz w:val="20"/>
          <w:szCs w:val="20"/>
        </w:rPr>
        <w:t xml:space="preserve">, independentemente da atuação de fiscalização do Contrato pela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DF107C">
        <w:rPr>
          <w:rFonts w:ascii="Verdana" w:hAnsi="Verdana"/>
          <w:sz w:val="20"/>
          <w:szCs w:val="20"/>
        </w:rPr>
        <w:t>ou seus prepostos, não se eximirá de suas responsabilidades quanto à execução dos serviços, responsabilizando-se pelo fiel cumprimento de suas</w:t>
      </w:r>
      <w:r w:rsidR="00DF107C"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obrigações.</w:t>
      </w:r>
    </w:p>
    <w:p w14:paraId="7A96A0B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F9FBBEE" w14:textId="6B8A86B1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XLIII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 xml:space="preserve">deverá comunicar  à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DF107C">
        <w:rPr>
          <w:rFonts w:ascii="Verdana" w:hAnsi="Verdana"/>
          <w:sz w:val="20"/>
          <w:szCs w:val="20"/>
        </w:rPr>
        <w:t>ou a seu preposto, por escrito, toda e qualquer ocorrência de acidentes verificados durante a execução do</w:t>
      </w:r>
      <w:r w:rsidR="00DF107C" w:rsidRPr="00DF107C">
        <w:rPr>
          <w:rFonts w:ascii="Verdana" w:hAnsi="Verdana"/>
          <w:spacing w:val="-2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contrato.</w:t>
      </w:r>
    </w:p>
    <w:p w14:paraId="2DF98FA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A07B1D5" w14:textId="7F72BCA5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XLIV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 xml:space="preserve">preservará a </w:t>
      </w:r>
      <w:r w:rsidR="00DF107C" w:rsidRPr="00DF107C">
        <w:rPr>
          <w:rFonts w:ascii="Verdana" w:hAnsi="Verdana"/>
          <w:b/>
          <w:sz w:val="20"/>
          <w:szCs w:val="20"/>
        </w:rPr>
        <w:t>CONTRATANTE</w:t>
      </w:r>
      <w:r w:rsidR="00DF107C" w:rsidRPr="00DF107C">
        <w:rPr>
          <w:rFonts w:ascii="Verdana" w:hAnsi="Verdana"/>
          <w:sz w:val="20"/>
          <w:szCs w:val="20"/>
        </w:rPr>
        <w:t>, mantendo- a salvo de quaisquer demandas, reivindicações, queixas e representações de qualquer natureza, decorrentes de sua ação.</w:t>
      </w:r>
    </w:p>
    <w:p w14:paraId="743E27D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F8C7AA5" w14:textId="3FD60A63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XLV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não poderá se valer do Contrato  para assumir obrigações perante terceiros, dando-o como garantia, nem  utilizar  os  direitos  de crédito a serem auferidos em função dos serviços prestados em quaisquer operações  de  desconto bancário, sem prévia autorização da</w:t>
      </w:r>
      <w:r w:rsidR="00DF107C" w:rsidRPr="00DF107C">
        <w:rPr>
          <w:rFonts w:ascii="Verdana" w:hAnsi="Verdana"/>
          <w:spacing w:val="1"/>
          <w:sz w:val="20"/>
          <w:szCs w:val="20"/>
        </w:rPr>
        <w:t xml:space="preserve"> </w:t>
      </w:r>
      <w:r w:rsidR="00DF107C" w:rsidRPr="00DF107C">
        <w:rPr>
          <w:rFonts w:ascii="Verdana" w:hAnsi="Verdana"/>
          <w:b/>
          <w:sz w:val="20"/>
          <w:szCs w:val="20"/>
        </w:rPr>
        <w:t>CONTRATANTE</w:t>
      </w:r>
      <w:r w:rsidR="00DF107C" w:rsidRPr="00DF107C">
        <w:rPr>
          <w:rFonts w:ascii="Verdana" w:hAnsi="Verdana"/>
          <w:sz w:val="20"/>
          <w:szCs w:val="20"/>
        </w:rPr>
        <w:t>.</w:t>
      </w:r>
    </w:p>
    <w:p w14:paraId="1B49BD5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6F0C129" w14:textId="6EF8CA1C" w:rsidR="004551B8" w:rsidRPr="00DF107C" w:rsidRDefault="007E021E" w:rsidP="007E021E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XLVI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 xml:space="preserve">indicará um responsável  pelo gerenciamento dos serviços, autorizado a tratar  com  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DF107C">
        <w:rPr>
          <w:rFonts w:ascii="Verdana" w:hAnsi="Verdana"/>
          <w:sz w:val="20"/>
          <w:szCs w:val="20"/>
        </w:rPr>
        <w:t>a respeito  de todos os aspectos que envolvam a execução do</w:t>
      </w:r>
      <w:r w:rsidR="00DF107C" w:rsidRPr="00DF107C">
        <w:rPr>
          <w:rFonts w:ascii="Verdana" w:hAnsi="Verdana"/>
          <w:spacing w:val="-12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Contrato.</w:t>
      </w:r>
    </w:p>
    <w:p w14:paraId="0D2F41F3" w14:textId="77777777" w:rsidR="004551B8" w:rsidRPr="00DF107C" w:rsidRDefault="004551B8" w:rsidP="00DF107C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47427AEF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XLVII - </w:t>
      </w:r>
      <w:r w:rsidR="00DF107C" w:rsidRPr="00DF107C">
        <w:rPr>
          <w:rFonts w:ascii="Verdana" w:hAnsi="Verdana"/>
          <w:sz w:val="20"/>
          <w:szCs w:val="20"/>
        </w:rPr>
        <w:t>Eventual cobrança de qualquer valor excedente dos acolhidos  ou de seus responsáveis acarretará na imediata Rescisão do Contrato e sujeição à declaração de inidoneidade e responsabilização cível e</w:t>
      </w:r>
      <w:r w:rsidR="00DF107C" w:rsidRPr="00DF107C">
        <w:rPr>
          <w:rFonts w:ascii="Verdana" w:hAnsi="Verdana"/>
          <w:spacing w:val="-3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criminal.</w:t>
      </w:r>
    </w:p>
    <w:p w14:paraId="4225D980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52BF594" w14:textId="0B963C09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XLVIII - </w:t>
      </w:r>
      <w:r w:rsidR="00DF107C" w:rsidRPr="00DF107C">
        <w:rPr>
          <w:rFonts w:ascii="Verdana" w:hAnsi="Verdana"/>
          <w:sz w:val="20"/>
          <w:szCs w:val="20"/>
        </w:rPr>
        <w:t>O acolhimento e as demais atividades que integram este Contrato terão a frequência controlada.</w:t>
      </w:r>
    </w:p>
    <w:p w14:paraId="4DC2FD60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05E8F48" w14:textId="1D91A0E4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XLIX - </w:t>
      </w:r>
      <w:r w:rsidR="00DF107C" w:rsidRPr="00DF107C">
        <w:rPr>
          <w:rFonts w:ascii="Verdana" w:hAnsi="Verdana"/>
          <w:sz w:val="20"/>
          <w:szCs w:val="20"/>
        </w:rPr>
        <w:t>Deverá indicar pelo menos três pessoas, com condições para cumprimento do Inciso anterior.</w:t>
      </w:r>
    </w:p>
    <w:p w14:paraId="76ABB6C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37E2E17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é responsável pelo registro de dados para efeito de pagamento mensal da instituição e mediante avaliação da SMS.</w:t>
      </w:r>
    </w:p>
    <w:p w14:paraId="64559E11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0BA7A7A" w14:textId="2ABB0904" w:rsidR="004551B8" w:rsidRPr="007E021E" w:rsidRDefault="00DF107C" w:rsidP="007E021E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7E021E">
        <w:rPr>
          <w:rFonts w:ascii="Verdana" w:hAnsi="Verdana"/>
          <w:b/>
          <w:bCs/>
          <w:sz w:val="20"/>
          <w:szCs w:val="20"/>
        </w:rPr>
        <w:t>CLÁUSULA QUARTA - DAS OBRIGAÇÕES DA CONTRATANTE</w:t>
      </w:r>
    </w:p>
    <w:p w14:paraId="7CF969E4" w14:textId="77777777" w:rsidR="004551B8" w:rsidRPr="00DF107C" w:rsidRDefault="004551B8" w:rsidP="00DF107C">
      <w:pPr>
        <w:pStyle w:val="Corpodetexto"/>
        <w:spacing w:before="6"/>
        <w:rPr>
          <w:rFonts w:ascii="Verdana" w:hAnsi="Verdana"/>
          <w:b/>
          <w:sz w:val="20"/>
          <w:szCs w:val="20"/>
        </w:rPr>
      </w:pPr>
    </w:p>
    <w:p w14:paraId="07604C4A" w14:textId="06392D30" w:rsidR="004551B8" w:rsidRPr="00DF107C" w:rsidRDefault="00DF107C" w:rsidP="00DF107C">
      <w:pPr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4.1</w:t>
      </w:r>
      <w:r w:rsidR="007E021E">
        <w:rPr>
          <w:rFonts w:ascii="Verdana" w:hAnsi="Verdana"/>
          <w:sz w:val="20"/>
          <w:szCs w:val="20"/>
        </w:rPr>
        <w:t xml:space="preserve"> - </w:t>
      </w:r>
      <w:r w:rsidRPr="00DF107C">
        <w:rPr>
          <w:rFonts w:ascii="Verdana" w:hAnsi="Verdana"/>
          <w:sz w:val="20"/>
          <w:szCs w:val="20"/>
        </w:rPr>
        <w:t xml:space="preserve">Caberá à </w:t>
      </w:r>
      <w:r w:rsidRPr="00DF107C">
        <w:rPr>
          <w:rFonts w:ascii="Verdana" w:hAnsi="Verdana"/>
          <w:b/>
          <w:sz w:val="20"/>
          <w:szCs w:val="20"/>
        </w:rPr>
        <w:t>CONTRATANTE</w:t>
      </w:r>
      <w:r w:rsidRPr="00DF107C">
        <w:rPr>
          <w:rFonts w:ascii="Verdana" w:hAnsi="Verdana"/>
          <w:sz w:val="20"/>
          <w:szCs w:val="20"/>
        </w:rPr>
        <w:t>:</w:t>
      </w:r>
    </w:p>
    <w:p w14:paraId="145B5B1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FC37C7F" w14:textId="5C83E5B5" w:rsidR="004551B8" w:rsidRPr="007E021E" w:rsidRDefault="007E021E" w:rsidP="007E021E">
      <w:pPr>
        <w:tabs>
          <w:tab w:val="left" w:pos="2826"/>
        </w:tabs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DF107C" w:rsidRPr="007E021E">
        <w:rPr>
          <w:rFonts w:ascii="Verdana" w:hAnsi="Verdana"/>
          <w:sz w:val="20"/>
          <w:szCs w:val="20"/>
        </w:rPr>
        <w:t>Efetuar o pagamento relativo ao acolhimento mensalmente realizado, em até o décimo dia do mês de assentado o atesto na nota fiscal/fatura</w:t>
      </w:r>
      <w:r w:rsidR="00DF107C" w:rsidRPr="007E021E">
        <w:rPr>
          <w:rFonts w:ascii="Verdana" w:hAnsi="Verdana"/>
          <w:spacing w:val="-15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correspondente.</w:t>
      </w:r>
    </w:p>
    <w:p w14:paraId="598BCB82" w14:textId="77777777" w:rsidR="004551B8" w:rsidRPr="00DF107C" w:rsidRDefault="004551B8" w:rsidP="007E021E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630B1CFB" w14:textId="6B20D3D7" w:rsidR="004551B8" w:rsidRPr="007E021E" w:rsidRDefault="007E021E" w:rsidP="007E021E">
      <w:pPr>
        <w:tabs>
          <w:tab w:val="left" w:pos="292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DF107C" w:rsidRPr="007E021E">
        <w:rPr>
          <w:rFonts w:ascii="Verdana" w:hAnsi="Verdana"/>
          <w:sz w:val="20"/>
          <w:szCs w:val="20"/>
        </w:rPr>
        <w:t>Acompanhar o acolhimento, diretamente e/ou por pessoa física ou jurídica contratada para esse fim, sem prejuízo da atuação das instâncias de auditoria, fiscalização e do controle</w:t>
      </w:r>
      <w:r w:rsidR="00DF107C" w:rsidRPr="007E021E">
        <w:rPr>
          <w:rFonts w:ascii="Verdana" w:hAnsi="Verdana"/>
          <w:spacing w:val="1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social.</w:t>
      </w:r>
    </w:p>
    <w:p w14:paraId="3C63B275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7A76B2B" w14:textId="77777777" w:rsidR="007E021E" w:rsidRDefault="007E021E" w:rsidP="007E021E">
      <w:pPr>
        <w:tabs>
          <w:tab w:val="left" w:pos="29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DF107C" w:rsidRPr="007E021E">
        <w:rPr>
          <w:rFonts w:ascii="Verdana" w:hAnsi="Verdana"/>
          <w:sz w:val="20"/>
          <w:szCs w:val="20"/>
        </w:rPr>
        <w:t xml:space="preserve">Optar pela delegação ou não de aspectos técnicos e administrativos a entidade com a qual mantenha parceria, para que tal entidade atue como preposto da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7E021E">
        <w:rPr>
          <w:rFonts w:ascii="Verdana" w:hAnsi="Verdana"/>
          <w:sz w:val="20"/>
          <w:szCs w:val="20"/>
        </w:rPr>
        <w:t>na relação com as unidades de cooperação.</w:t>
      </w:r>
    </w:p>
    <w:p w14:paraId="34DF0720" w14:textId="77777777" w:rsidR="007E021E" w:rsidRDefault="007E021E" w:rsidP="007E021E">
      <w:pPr>
        <w:tabs>
          <w:tab w:val="left" w:pos="2970"/>
        </w:tabs>
        <w:jc w:val="both"/>
        <w:rPr>
          <w:rFonts w:ascii="Verdana" w:hAnsi="Verdana"/>
          <w:sz w:val="20"/>
          <w:szCs w:val="20"/>
        </w:rPr>
      </w:pPr>
    </w:p>
    <w:p w14:paraId="4D711E9C" w14:textId="6CC74CED" w:rsidR="004551B8" w:rsidRPr="007E021E" w:rsidRDefault="00DF107C" w:rsidP="007E021E">
      <w:pPr>
        <w:tabs>
          <w:tab w:val="left" w:pos="2970"/>
        </w:tabs>
        <w:jc w:val="both"/>
        <w:rPr>
          <w:rFonts w:ascii="Verdana" w:hAnsi="Verdana"/>
          <w:b/>
          <w:bCs/>
          <w:sz w:val="20"/>
          <w:szCs w:val="20"/>
        </w:rPr>
      </w:pPr>
      <w:r w:rsidRPr="007E021E">
        <w:rPr>
          <w:rFonts w:ascii="Verdana" w:hAnsi="Verdana"/>
          <w:b/>
          <w:bCs/>
          <w:sz w:val="20"/>
          <w:szCs w:val="20"/>
        </w:rPr>
        <w:t>CLÁUSULA QUINTA - DA GRATUIDADE DA PRESTAÇÃO DE SERVIÇO</w:t>
      </w:r>
    </w:p>
    <w:p w14:paraId="07B0204A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b/>
          <w:sz w:val="20"/>
          <w:szCs w:val="20"/>
        </w:rPr>
      </w:pPr>
    </w:p>
    <w:p w14:paraId="0AD373A7" w14:textId="24D37C68" w:rsidR="004551B8" w:rsidRPr="00DF107C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5.1 - </w:t>
      </w:r>
      <w:r w:rsidR="00DF107C" w:rsidRPr="00DF107C">
        <w:rPr>
          <w:rFonts w:ascii="Verdana" w:hAnsi="Verdana"/>
          <w:sz w:val="20"/>
          <w:szCs w:val="20"/>
        </w:rPr>
        <w:t xml:space="preserve">É expressamente vedado à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realizar qualquer espécie de cobrança ao acolhido, seu acompanhante ou responsável, bem como por qualquer serviço prestado em razão deste Contrato para os habitantes de Nova Veneza.</w:t>
      </w:r>
    </w:p>
    <w:p w14:paraId="6D088D0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C18458C" w14:textId="77777777" w:rsidR="004551B8" w:rsidRPr="00DF107C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lastRenderedPageBreak/>
        <w:t xml:space="preserve">Parágrafo primeiro </w:t>
      </w:r>
      <w:r w:rsidRPr="00DF107C">
        <w:rPr>
          <w:rFonts w:ascii="Verdana" w:hAnsi="Verdana"/>
          <w:sz w:val="20"/>
          <w:szCs w:val="20"/>
        </w:rPr>
        <w:t xml:space="preserve">-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deverá afixar aviso, em local visível, sobre sua condição de entidade beneficiada com Contrato com o Município de Nova Veneza.</w:t>
      </w:r>
    </w:p>
    <w:p w14:paraId="4A31089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68AFE57" w14:textId="77777777" w:rsidR="007E021E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 xml:space="preserve">-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responsabilizar-se-á por qualquer tipo de cobrança indevida, feita a usuário ou a seu representante por profissional empregado ou preposto, em razão da execução do objeto deste Contrato.</w:t>
      </w:r>
    </w:p>
    <w:p w14:paraId="006E2EAE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8C0B17D" w14:textId="4D4C3A87" w:rsidR="004551B8" w:rsidRPr="007E021E" w:rsidRDefault="00DF107C" w:rsidP="007E021E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7E021E">
        <w:rPr>
          <w:rFonts w:ascii="Verdana" w:hAnsi="Verdana"/>
          <w:b/>
          <w:bCs/>
          <w:sz w:val="20"/>
          <w:szCs w:val="20"/>
        </w:rPr>
        <w:t>CLÁUSULA SEXTA - DA RESPONSABILIDADE CIVIL DA CONTRATADA</w:t>
      </w:r>
    </w:p>
    <w:p w14:paraId="7365F19B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b/>
          <w:sz w:val="20"/>
          <w:szCs w:val="20"/>
        </w:rPr>
      </w:pPr>
    </w:p>
    <w:p w14:paraId="4ECBC04A" w14:textId="41BF6939" w:rsidR="004551B8" w:rsidRPr="00DF107C" w:rsidRDefault="007E021E" w:rsidP="00DF107C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6.1 -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será responsável pela indenização de danos causados a usuários, aos órgãos e a terceiros, decorrentes de ação ou omissão voluntária, de</w:t>
      </w:r>
      <w:r>
        <w:rPr>
          <w:rFonts w:ascii="Verdana" w:hAnsi="Verdana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negligência, imperícia ou imprudência, praticadas por seus empregados, profissionais ou prepostos, desde que devidamente reconhecidos por sentença judicial transitada em julgado, ficando-lhes assegurado o direito de regresso.</w:t>
      </w:r>
    </w:p>
    <w:p w14:paraId="799CA57B" w14:textId="77777777" w:rsidR="004551B8" w:rsidRPr="00DF107C" w:rsidRDefault="004551B8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14:paraId="09854E48" w14:textId="77777777" w:rsidR="004551B8" w:rsidRPr="00DF107C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 xml:space="preserve">- A fiscalização e o acompanhamento da execução deste Contrato por órgãos da SMS não excluem nem reduzem a responsabilidade da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.</w:t>
      </w:r>
    </w:p>
    <w:p w14:paraId="5A18D787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4712696" w14:textId="77777777" w:rsidR="007E021E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>- A responsabilidade de que trata o parágrafo anterior estende-se a casos de danos decorrentes de defeitos relativos à prestação dos serviços, nos estritos termos do art. 14 da Lei Federal nº. 8.078, de 11 de setembro de 1990 (Código de Defesa do Consumidor).</w:t>
      </w:r>
    </w:p>
    <w:p w14:paraId="22F32395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9AB0324" w14:textId="53E212AC" w:rsidR="004551B8" w:rsidRPr="007E021E" w:rsidRDefault="00DF107C" w:rsidP="007E021E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7E021E">
        <w:rPr>
          <w:rFonts w:ascii="Verdana" w:hAnsi="Verdana"/>
          <w:b/>
          <w:bCs/>
          <w:sz w:val="20"/>
          <w:szCs w:val="20"/>
        </w:rPr>
        <w:t>CLÁUSULA SÉTIMA- DOS RECURSOS FINANCEIROS</w:t>
      </w:r>
    </w:p>
    <w:p w14:paraId="30A4711E" w14:textId="77777777" w:rsidR="004551B8" w:rsidRPr="00DF107C" w:rsidRDefault="004551B8" w:rsidP="007E021E">
      <w:pPr>
        <w:pStyle w:val="Corpodetexto"/>
        <w:spacing w:before="7"/>
        <w:jc w:val="both"/>
        <w:rPr>
          <w:rFonts w:ascii="Verdana" w:hAnsi="Verdana"/>
          <w:b/>
          <w:sz w:val="20"/>
          <w:szCs w:val="20"/>
        </w:rPr>
      </w:pPr>
    </w:p>
    <w:p w14:paraId="2F945B40" w14:textId="15FD5CC6" w:rsidR="004551B8" w:rsidRPr="007E021E" w:rsidRDefault="007E021E" w:rsidP="007E021E">
      <w:pPr>
        <w:tabs>
          <w:tab w:val="left" w:pos="312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7.1 - </w:t>
      </w:r>
      <w:r w:rsidR="00DF107C" w:rsidRPr="007E021E">
        <w:rPr>
          <w:rFonts w:ascii="Verdana" w:hAnsi="Verdana"/>
          <w:sz w:val="20"/>
          <w:szCs w:val="20"/>
        </w:rPr>
        <w:t xml:space="preserve">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receberá, mensalmente, da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7E021E">
        <w:rPr>
          <w:rFonts w:ascii="Verdana" w:hAnsi="Verdana"/>
          <w:sz w:val="20"/>
          <w:szCs w:val="20"/>
        </w:rPr>
        <w:t>os recursos para a cobertura dos serviços contratados, de acordo com o pactuado neste documento.</w:t>
      </w:r>
    </w:p>
    <w:p w14:paraId="697D676F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AF60E94" w14:textId="43A552E8" w:rsidR="004551B8" w:rsidRPr="007E021E" w:rsidRDefault="007E021E" w:rsidP="007E021E">
      <w:pPr>
        <w:tabs>
          <w:tab w:val="left" w:pos="316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7.2 - </w:t>
      </w:r>
      <w:r w:rsidR="00DF107C" w:rsidRPr="007E021E">
        <w:rPr>
          <w:rFonts w:ascii="Verdana" w:hAnsi="Verdana"/>
          <w:sz w:val="20"/>
          <w:szCs w:val="20"/>
        </w:rPr>
        <w:t xml:space="preserve">O valor anual estimado para a execução do presente Contrato importa em </w:t>
      </w:r>
      <w:r w:rsidR="00DF107C" w:rsidRPr="007E021E">
        <w:rPr>
          <w:rFonts w:ascii="Verdana" w:hAnsi="Verdana"/>
          <w:b/>
          <w:sz w:val="20"/>
          <w:szCs w:val="20"/>
        </w:rPr>
        <w:t xml:space="preserve">R$ 14.000,00 </w:t>
      </w:r>
      <w:r w:rsidR="00DF107C" w:rsidRPr="007E021E">
        <w:rPr>
          <w:rFonts w:ascii="Verdana" w:hAnsi="Verdana"/>
          <w:sz w:val="20"/>
          <w:szCs w:val="20"/>
        </w:rPr>
        <w:t>(quatorze mil</w:t>
      </w:r>
      <w:r w:rsidR="00DF107C" w:rsidRPr="007E021E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reais).</w:t>
      </w:r>
    </w:p>
    <w:p w14:paraId="4AAC7019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B94A156" w14:textId="34DE2E8C" w:rsidR="004551B8" w:rsidRPr="00DF107C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>- Os valores a serem pagos pelo acolhimento realizado no mês serão proporcionais ao número de dias de vigência do Contrato.</w:t>
      </w:r>
    </w:p>
    <w:p w14:paraId="0BD27215" w14:textId="5455549C" w:rsidR="004551B8" w:rsidRPr="00DF107C" w:rsidRDefault="00DF107C" w:rsidP="007E021E">
      <w:pPr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 xml:space="preserve">- Os valores previstos poderão ser alterados, de comum acordo entre 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 xml:space="preserve">e a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, mediante a celebração de Termo Aditivo, que será devidamente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publicado.</w:t>
      </w:r>
    </w:p>
    <w:p w14:paraId="236F47C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F206C75" w14:textId="77777777" w:rsidR="004551B8" w:rsidRPr="00DF107C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terceiro </w:t>
      </w:r>
      <w:r w:rsidRPr="00DF107C">
        <w:rPr>
          <w:rFonts w:ascii="Verdana" w:hAnsi="Verdana"/>
          <w:sz w:val="20"/>
          <w:szCs w:val="20"/>
        </w:rPr>
        <w:t xml:space="preserve">-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ficará eximida de responsabilidade pelo não atendimento aos acolhidos na hipótese da ocorrência de atraso superior a 90 (noventa) dias no repasse dos pagamentos devidos pelo Poder Público, ressalvadas situações de calamidade pública, grave ameaça à ordem interna e/ou situações de urgência e/ou emergência.</w:t>
      </w:r>
    </w:p>
    <w:p w14:paraId="19EDD14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FCAF371" w14:textId="77777777" w:rsidR="007E021E" w:rsidRDefault="00DF107C" w:rsidP="007E021E">
      <w:pPr>
        <w:pStyle w:val="Corpodetexto"/>
        <w:jc w:val="both"/>
        <w:rPr>
          <w:rFonts w:ascii="Verdana" w:hAnsi="Verdana"/>
          <w:sz w:val="20"/>
          <w:szCs w:val="20"/>
          <w:u w:val="single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quarto </w:t>
      </w:r>
      <w:r w:rsidRPr="00DF107C">
        <w:rPr>
          <w:rFonts w:ascii="Verdana" w:hAnsi="Verdana"/>
          <w:sz w:val="20"/>
          <w:szCs w:val="20"/>
        </w:rPr>
        <w:t xml:space="preserve">- Na hipótese de ocorrência do disposto no parágrafo anterior da presente Cláusula,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 xml:space="preserve">não poderá, abruptamente, promover descontinuidade dos atendimentos </w:t>
      </w:r>
      <w:r w:rsidRPr="00DF107C">
        <w:rPr>
          <w:rFonts w:ascii="Verdana" w:hAnsi="Verdana"/>
          <w:sz w:val="20"/>
          <w:szCs w:val="20"/>
          <w:u w:val="single"/>
        </w:rPr>
        <w:t>sem que haja comunicação escrita formalizada</w:t>
      </w:r>
      <w:r w:rsidRPr="00DF107C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 xml:space="preserve">junto à </w:t>
      </w:r>
      <w:r w:rsidRPr="00DF107C">
        <w:rPr>
          <w:rFonts w:ascii="Verdana" w:hAnsi="Verdana"/>
          <w:b/>
          <w:sz w:val="20"/>
          <w:szCs w:val="20"/>
          <w:u w:val="single"/>
        </w:rPr>
        <w:t>CONTRATANTE</w:t>
      </w:r>
      <w:r w:rsidRPr="00DF107C">
        <w:rPr>
          <w:rFonts w:ascii="Verdana" w:hAnsi="Verdana"/>
          <w:sz w:val="20"/>
          <w:szCs w:val="20"/>
          <w:u w:val="single"/>
        </w:rPr>
        <w:t>, no prazo máximo de 15 (quinze) dias antes da efetiva</w:t>
      </w:r>
      <w:r w:rsidRPr="00DF107C">
        <w:rPr>
          <w:rFonts w:ascii="Verdana" w:hAnsi="Verdana"/>
          <w:spacing w:val="-25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>interrupção.</w:t>
      </w:r>
    </w:p>
    <w:p w14:paraId="618052B8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  <w:u w:val="single"/>
        </w:rPr>
      </w:pPr>
    </w:p>
    <w:p w14:paraId="4F098717" w14:textId="27EA45B1" w:rsidR="004551B8" w:rsidRPr="007E021E" w:rsidRDefault="00DF107C" w:rsidP="007E021E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7E021E">
        <w:rPr>
          <w:rFonts w:ascii="Verdana" w:hAnsi="Verdana"/>
          <w:b/>
          <w:bCs/>
          <w:sz w:val="20"/>
          <w:szCs w:val="20"/>
        </w:rPr>
        <w:t>CLÁUSULA OITAVA - DOS RECURSOS ORÇAMENTÁRIOS</w:t>
      </w:r>
    </w:p>
    <w:p w14:paraId="3B905FA9" w14:textId="77777777" w:rsidR="004551B8" w:rsidRPr="00DF107C" w:rsidRDefault="004551B8" w:rsidP="00DF107C">
      <w:pPr>
        <w:pStyle w:val="Corpodetexto"/>
        <w:spacing w:before="6"/>
        <w:rPr>
          <w:rFonts w:ascii="Verdana" w:hAnsi="Verdana"/>
          <w:b/>
          <w:sz w:val="20"/>
          <w:szCs w:val="20"/>
        </w:rPr>
      </w:pPr>
    </w:p>
    <w:p w14:paraId="3FB9CD29" w14:textId="2F99FF54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8.1 - </w:t>
      </w:r>
      <w:r w:rsidR="00DF107C" w:rsidRPr="00DF107C">
        <w:rPr>
          <w:rFonts w:ascii="Verdana" w:hAnsi="Verdana"/>
          <w:sz w:val="20"/>
          <w:szCs w:val="20"/>
        </w:rPr>
        <w:t>As despesas decorrentes do presente Contrato serão atendidas por dotação orçamentária constante no exercício de 20</w:t>
      </w:r>
      <w:r>
        <w:rPr>
          <w:rFonts w:ascii="Verdana" w:hAnsi="Verdana"/>
          <w:sz w:val="20"/>
          <w:szCs w:val="20"/>
        </w:rPr>
        <w:t>21</w:t>
      </w:r>
      <w:r w:rsidR="00DF107C" w:rsidRPr="00DF107C">
        <w:rPr>
          <w:rFonts w:ascii="Verdana" w:hAnsi="Verdana"/>
          <w:sz w:val="20"/>
          <w:szCs w:val="20"/>
        </w:rPr>
        <w:t xml:space="preserve"> – Dotação </w:t>
      </w:r>
      <w:r>
        <w:rPr>
          <w:rFonts w:ascii="Verdana" w:hAnsi="Verdana"/>
          <w:sz w:val="20"/>
          <w:szCs w:val="20"/>
        </w:rPr>
        <w:t>XX</w:t>
      </w:r>
      <w:r w:rsidR="00DF107C" w:rsidRPr="00DF107C">
        <w:rPr>
          <w:rFonts w:ascii="Verdana" w:hAnsi="Verdana"/>
          <w:sz w:val="20"/>
          <w:szCs w:val="20"/>
        </w:rPr>
        <w:t xml:space="preserve"> – Serviço </w:t>
      </w:r>
      <w:r w:rsidR="00167750">
        <w:rPr>
          <w:rFonts w:ascii="Verdana" w:hAnsi="Verdana"/>
          <w:sz w:val="20"/>
          <w:szCs w:val="20"/>
        </w:rPr>
        <w:t>X</w:t>
      </w:r>
      <w:r w:rsidR="00DF107C" w:rsidRPr="00DF107C">
        <w:rPr>
          <w:rFonts w:ascii="Verdana" w:hAnsi="Verdana"/>
          <w:sz w:val="20"/>
          <w:szCs w:val="20"/>
        </w:rPr>
        <w:t>.</w:t>
      </w:r>
      <w:r w:rsidR="00167750">
        <w:rPr>
          <w:rFonts w:ascii="Verdana" w:hAnsi="Verdana"/>
          <w:sz w:val="20"/>
          <w:szCs w:val="20"/>
        </w:rPr>
        <w:t>X</w:t>
      </w:r>
      <w:r w:rsidR="00DF107C" w:rsidRPr="00DF107C">
        <w:rPr>
          <w:rFonts w:ascii="Verdana" w:hAnsi="Verdana"/>
          <w:sz w:val="20"/>
          <w:szCs w:val="20"/>
        </w:rPr>
        <w:t>.</w:t>
      </w:r>
      <w:r w:rsidR="00167750">
        <w:rPr>
          <w:rFonts w:ascii="Verdana" w:hAnsi="Verdana"/>
          <w:sz w:val="20"/>
          <w:szCs w:val="20"/>
        </w:rPr>
        <w:t>XX</w:t>
      </w:r>
      <w:r w:rsidR="00DF107C" w:rsidRPr="00DF107C">
        <w:rPr>
          <w:rFonts w:ascii="Verdana" w:hAnsi="Verdana"/>
          <w:sz w:val="20"/>
          <w:szCs w:val="20"/>
        </w:rPr>
        <w:t>.00.00.00.00.000</w:t>
      </w:r>
      <w:r w:rsidR="00167750">
        <w:rPr>
          <w:rFonts w:ascii="Verdana" w:hAnsi="Verdana"/>
          <w:sz w:val="20"/>
          <w:szCs w:val="20"/>
        </w:rPr>
        <w:t>XXX</w:t>
      </w:r>
      <w:r w:rsidR="00DF107C" w:rsidRPr="00DF107C">
        <w:rPr>
          <w:rFonts w:ascii="Verdana" w:hAnsi="Verdana"/>
          <w:sz w:val="20"/>
          <w:szCs w:val="20"/>
        </w:rPr>
        <w:t xml:space="preserve"> e em parte, por conta dos exercícios subseqüentes, os quais serão aditados ao presente Contrato.</w:t>
      </w:r>
    </w:p>
    <w:p w14:paraId="6B48F59B" w14:textId="77777777" w:rsidR="007E021E" w:rsidRDefault="007E021E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D24EEB8" w14:textId="560079AE" w:rsidR="004551B8" w:rsidRPr="007E021E" w:rsidRDefault="00DF107C" w:rsidP="007E021E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7E021E">
        <w:rPr>
          <w:rFonts w:ascii="Verdana" w:hAnsi="Verdana"/>
          <w:b/>
          <w:bCs/>
          <w:sz w:val="20"/>
          <w:szCs w:val="20"/>
        </w:rPr>
        <w:t>CLÁUSULA NONA - DA APRESENTAÇÃO DAS CONTAS E DA HABILITAÇÃO PARA RECEBIMENTO DOS VALORES</w:t>
      </w:r>
    </w:p>
    <w:p w14:paraId="3CE6FDA8" w14:textId="77777777" w:rsidR="004551B8" w:rsidRPr="00DF107C" w:rsidRDefault="004551B8" w:rsidP="007E021E">
      <w:pPr>
        <w:pStyle w:val="Corpodetexto"/>
        <w:spacing w:before="5"/>
        <w:jc w:val="both"/>
        <w:rPr>
          <w:rFonts w:ascii="Verdana" w:hAnsi="Verdana"/>
          <w:b/>
          <w:sz w:val="20"/>
          <w:szCs w:val="20"/>
        </w:rPr>
      </w:pPr>
    </w:p>
    <w:p w14:paraId="049DF6C5" w14:textId="7B3B4DD2" w:rsidR="004551B8" w:rsidRPr="00DF107C" w:rsidRDefault="00DF107C" w:rsidP="007E021E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9.1</w:t>
      </w:r>
      <w:r w:rsidR="007E021E">
        <w:rPr>
          <w:rFonts w:ascii="Verdana" w:hAnsi="Verdana"/>
          <w:sz w:val="20"/>
          <w:szCs w:val="20"/>
        </w:rPr>
        <w:t xml:space="preserve"> - </w:t>
      </w:r>
      <w:r w:rsidRPr="00DF107C">
        <w:rPr>
          <w:rFonts w:ascii="Verdana" w:hAnsi="Verdana"/>
          <w:sz w:val="20"/>
          <w:szCs w:val="20"/>
        </w:rPr>
        <w:t>O valor estipulado neste Contrato será pago da seguinte forma:</w:t>
      </w:r>
    </w:p>
    <w:p w14:paraId="3B1083C9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39C93E9" w14:textId="2912C2C5" w:rsidR="004551B8" w:rsidRPr="007E021E" w:rsidRDefault="007E021E" w:rsidP="007E021E">
      <w:pPr>
        <w:tabs>
          <w:tab w:val="left" w:pos="290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DF107C" w:rsidRPr="007E021E">
        <w:rPr>
          <w:rFonts w:ascii="Verdana" w:hAnsi="Verdana"/>
          <w:sz w:val="20"/>
          <w:szCs w:val="20"/>
        </w:rPr>
        <w:t xml:space="preserve">Para processamento do pagamento, 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deverá encaminhar à </w:t>
      </w:r>
      <w:r w:rsidR="00DF107C" w:rsidRPr="007E021E">
        <w:rPr>
          <w:rFonts w:ascii="Verdana" w:hAnsi="Verdana"/>
          <w:b/>
          <w:sz w:val="20"/>
          <w:szCs w:val="20"/>
        </w:rPr>
        <w:t>CONTRATANTE</w:t>
      </w:r>
      <w:r w:rsidR="00DF107C" w:rsidRPr="007E021E">
        <w:rPr>
          <w:rFonts w:ascii="Verdana" w:hAnsi="Verdana"/>
          <w:sz w:val="20"/>
          <w:szCs w:val="20"/>
        </w:rPr>
        <w:t xml:space="preserve">, até o quinto dia útil de cada mês, a nota fiscal/fatura correspondente aos serviços prestados no mês anterior, bem como a relação dos pacientes de Nova </w:t>
      </w:r>
      <w:r w:rsidR="00DF107C" w:rsidRPr="007E021E">
        <w:rPr>
          <w:rFonts w:ascii="Verdana" w:hAnsi="Verdana"/>
          <w:spacing w:val="-5"/>
          <w:sz w:val="20"/>
          <w:szCs w:val="20"/>
        </w:rPr>
        <w:t xml:space="preserve">Veneza </w:t>
      </w:r>
      <w:r w:rsidR="00DF107C" w:rsidRPr="007E021E">
        <w:rPr>
          <w:rFonts w:ascii="Verdana" w:hAnsi="Verdana"/>
          <w:sz w:val="20"/>
          <w:szCs w:val="20"/>
        </w:rPr>
        <w:t>atendidos no período</w:t>
      </w:r>
      <w:r w:rsidR="00DF107C" w:rsidRPr="007E021E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correspondente.</w:t>
      </w:r>
    </w:p>
    <w:p w14:paraId="28E2F59D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5F542B5" w14:textId="12D75E92" w:rsidR="004551B8" w:rsidRPr="007E021E" w:rsidRDefault="007E021E" w:rsidP="007E021E">
      <w:pPr>
        <w:tabs>
          <w:tab w:val="left" w:pos="289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DF107C" w:rsidRPr="007E021E">
        <w:rPr>
          <w:rFonts w:ascii="Verdana" w:hAnsi="Verdana"/>
          <w:sz w:val="20"/>
          <w:szCs w:val="20"/>
        </w:rPr>
        <w:t>Na hipótese de atraso em registrar os dados das pessoas acolhidos no mês, o pagamento da nota fiscal/fatura correspondente ficará suspenso até a</w:t>
      </w:r>
      <w:r w:rsidR="00DF107C" w:rsidRPr="007E021E">
        <w:rPr>
          <w:rFonts w:ascii="Verdana" w:hAnsi="Verdana"/>
          <w:spacing w:val="-19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regularização.</w:t>
      </w:r>
    </w:p>
    <w:p w14:paraId="4D0CD5D9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074B33D" w14:textId="69ABA932" w:rsidR="004551B8" w:rsidRPr="007E021E" w:rsidRDefault="007E021E" w:rsidP="007E021E">
      <w:pPr>
        <w:tabs>
          <w:tab w:val="left" w:pos="29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DF107C" w:rsidRPr="007E021E">
        <w:rPr>
          <w:rFonts w:ascii="Verdana" w:hAnsi="Verdana"/>
          <w:sz w:val="20"/>
          <w:szCs w:val="20"/>
        </w:rPr>
        <w:t>Os pagamentos ocorrerão mensalmente, até o 10º dia útil do mês de assentado o atesto na nota</w:t>
      </w:r>
      <w:r w:rsidR="00DF107C" w:rsidRPr="007E021E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fiscal/fatura.</w:t>
      </w:r>
    </w:p>
    <w:p w14:paraId="180CD0A1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EAC5D12" w14:textId="51D9C2DE" w:rsidR="004551B8" w:rsidRPr="007E021E" w:rsidRDefault="007E021E" w:rsidP="007E021E">
      <w:pPr>
        <w:tabs>
          <w:tab w:val="left" w:pos="303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DF107C" w:rsidRPr="007E021E">
        <w:rPr>
          <w:rFonts w:ascii="Verdana" w:hAnsi="Verdana"/>
          <w:sz w:val="20"/>
          <w:szCs w:val="20"/>
        </w:rPr>
        <w:t xml:space="preserve">Os pagamentos serão creditados em nome da </w:t>
      </w:r>
      <w:r w:rsidR="00DF107C" w:rsidRPr="007E021E">
        <w:rPr>
          <w:rFonts w:ascii="Verdana" w:hAnsi="Verdana"/>
          <w:b/>
          <w:sz w:val="20"/>
          <w:szCs w:val="20"/>
        </w:rPr>
        <w:t>CONTRATADA</w:t>
      </w:r>
      <w:r w:rsidR="00DF107C" w:rsidRPr="007E021E">
        <w:rPr>
          <w:rFonts w:ascii="Verdana" w:hAnsi="Verdana"/>
          <w:sz w:val="20"/>
          <w:szCs w:val="20"/>
        </w:rPr>
        <w:t>, mediante ordem bancária, em conta bancária especificada na nota física/fatura, uma vez satisfeitas às condições estabelecidas no presente</w:t>
      </w:r>
      <w:r w:rsidR="00DF107C" w:rsidRPr="007E021E">
        <w:rPr>
          <w:rFonts w:ascii="Verdana" w:hAnsi="Verdana"/>
          <w:spacing w:val="-2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Contrato.</w:t>
      </w:r>
    </w:p>
    <w:p w14:paraId="757B63CD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9B092FB" w14:textId="7628435E" w:rsidR="004551B8" w:rsidRPr="007E021E" w:rsidRDefault="007E021E" w:rsidP="007E021E">
      <w:pPr>
        <w:tabs>
          <w:tab w:val="left" w:pos="300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DF107C" w:rsidRPr="007E021E">
        <w:rPr>
          <w:rFonts w:ascii="Verdana" w:hAnsi="Verdana"/>
          <w:sz w:val="20"/>
          <w:szCs w:val="20"/>
        </w:rPr>
        <w:t xml:space="preserve">Para execução do pagamento de que trata esta Cláusula, 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 xml:space="preserve">deverá fazer constar da nota fiscal correspondente, emitida sem rasuras, em letra legível, em nome da </w:t>
      </w:r>
      <w:r w:rsidR="00DF107C" w:rsidRPr="007E021E">
        <w:rPr>
          <w:rFonts w:ascii="Verdana" w:hAnsi="Verdana"/>
          <w:b/>
          <w:sz w:val="20"/>
          <w:szCs w:val="20"/>
        </w:rPr>
        <w:t>CONTRATANTE</w:t>
      </w:r>
      <w:r w:rsidR="00DF107C" w:rsidRPr="007E021E">
        <w:rPr>
          <w:rFonts w:ascii="Verdana" w:hAnsi="Verdana"/>
          <w:sz w:val="20"/>
          <w:szCs w:val="20"/>
        </w:rPr>
        <w:t>, inscrita no CNPJ sob o nº 10.485.444/0001-18, o número de sua conta bancária, a respectiva agência e banco, a discriminação dos acolhidos, o mês de</w:t>
      </w:r>
      <w:r w:rsidR="00DF107C" w:rsidRPr="007E021E">
        <w:rPr>
          <w:rFonts w:ascii="Verdana" w:hAnsi="Verdana"/>
          <w:spacing w:val="-2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competência.</w:t>
      </w:r>
    </w:p>
    <w:p w14:paraId="2603630E" w14:textId="77777777" w:rsidR="004551B8" w:rsidRPr="00DF107C" w:rsidRDefault="004551B8" w:rsidP="007E021E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AFBC894" w14:textId="7B109A4A" w:rsidR="004551B8" w:rsidRPr="007E021E" w:rsidRDefault="00167750" w:rsidP="00167750">
      <w:pPr>
        <w:tabs>
          <w:tab w:val="left" w:pos="302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- </w:t>
      </w:r>
      <w:r w:rsidR="00DF107C" w:rsidRPr="007E021E">
        <w:rPr>
          <w:rFonts w:ascii="Verdana" w:hAnsi="Verdana"/>
          <w:sz w:val="20"/>
          <w:szCs w:val="20"/>
        </w:rPr>
        <w:t xml:space="preserve">Caso 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seja optante pelo Sistema Integrado de Imposto e Contribuições das Microempresas de Pequeno Porte (SIMPLES), deverá apresentar, juntamente com a nota fiscal/fatura, a devida comprovação, a fim de evitar a retenção, na fonte, dos tributos e contribuições estabelecidos na legislação em</w:t>
      </w:r>
      <w:r w:rsidR="00DF107C" w:rsidRPr="007E021E">
        <w:rPr>
          <w:rFonts w:ascii="Verdana" w:hAnsi="Verdana"/>
          <w:spacing w:val="-3"/>
          <w:sz w:val="20"/>
          <w:szCs w:val="20"/>
        </w:rPr>
        <w:t xml:space="preserve"> vigor.</w:t>
      </w:r>
    </w:p>
    <w:p w14:paraId="584AD451" w14:textId="77777777" w:rsidR="004551B8" w:rsidRPr="00DF107C" w:rsidRDefault="004551B8" w:rsidP="00167750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9C01FAF" w14:textId="2A0264BF" w:rsidR="004551B8" w:rsidRPr="007E021E" w:rsidRDefault="00167750" w:rsidP="00167750">
      <w:pPr>
        <w:tabs>
          <w:tab w:val="left" w:pos="31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 - </w:t>
      </w:r>
      <w:r w:rsidR="00DF107C" w:rsidRPr="007E021E">
        <w:rPr>
          <w:rFonts w:ascii="Verdana" w:hAnsi="Verdana"/>
          <w:sz w:val="20"/>
          <w:szCs w:val="20"/>
        </w:rPr>
        <w:t xml:space="preserve">A nota fiscal/fatura correspondente ao acolhimento realizado no mês deverá ser encaminhada pela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ao endereço eletrônico</w:t>
      </w:r>
      <w:hyperlink r:id="rId9" w:history="1">
        <w:r w:rsidRPr="00371BB3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16775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 xml:space="preserve">saudecompras@novaveneza.sc.gov.br, </w:t>
        </w:r>
      </w:hyperlink>
      <w:r w:rsidR="00DF107C" w:rsidRPr="007E021E">
        <w:rPr>
          <w:rFonts w:ascii="Verdana" w:hAnsi="Verdana"/>
          <w:sz w:val="20"/>
          <w:szCs w:val="20"/>
        </w:rPr>
        <w:t>e será atestada e liberada para pagamento, se constatado o cumprimento de todas as condições pactuadas no presente</w:t>
      </w:r>
      <w:r w:rsidR="00DF107C" w:rsidRPr="007E021E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Contrato.</w:t>
      </w:r>
    </w:p>
    <w:p w14:paraId="6A8C6ADE" w14:textId="77777777" w:rsidR="004551B8" w:rsidRPr="00DF107C" w:rsidRDefault="004551B8" w:rsidP="00167750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7ECAEE0" w14:textId="76E2D3B7" w:rsidR="004551B8" w:rsidRPr="007E021E" w:rsidRDefault="00167750" w:rsidP="00167750">
      <w:pPr>
        <w:tabs>
          <w:tab w:val="left" w:pos="3227"/>
        </w:tabs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VIII - </w:t>
      </w:r>
      <w:r w:rsidR="00DF107C" w:rsidRPr="007E021E">
        <w:rPr>
          <w:rFonts w:ascii="Verdana" w:hAnsi="Verdana"/>
          <w:sz w:val="20"/>
          <w:szCs w:val="20"/>
        </w:rPr>
        <w:t>Havendo erro ou circunstância que impeça a liquidação da despesa, a nota fiscal/fatura correspondente ao acolhimento ficará com o pagamento suspenso até que sejam providenciadas as medidas saneadoras, hipótese em que o prazo para pagamento terá início depois da regularização da situação ou da reapresentação do documento fiscal, sem importar qualquer ônus para a</w:t>
      </w:r>
      <w:r w:rsidR="00DF107C" w:rsidRPr="007E021E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7E021E">
        <w:rPr>
          <w:rFonts w:ascii="Verdana" w:hAnsi="Verdana"/>
          <w:b/>
          <w:sz w:val="20"/>
          <w:szCs w:val="20"/>
        </w:rPr>
        <w:t>CONTRATANTE</w:t>
      </w:r>
      <w:r w:rsidR="00DF107C" w:rsidRPr="007E021E">
        <w:rPr>
          <w:rFonts w:ascii="Verdana" w:hAnsi="Verdana"/>
          <w:sz w:val="20"/>
          <w:szCs w:val="20"/>
        </w:rPr>
        <w:t>.</w:t>
      </w:r>
    </w:p>
    <w:p w14:paraId="3DFD9440" w14:textId="77777777" w:rsidR="004551B8" w:rsidRPr="00DF107C" w:rsidRDefault="004551B8" w:rsidP="00167750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1D06B6FC" w14:textId="77777777" w:rsidR="00167750" w:rsidRDefault="00167750" w:rsidP="00167750">
      <w:pPr>
        <w:tabs>
          <w:tab w:val="left" w:pos="30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IX - </w:t>
      </w:r>
      <w:r w:rsidR="00DF107C" w:rsidRPr="007E021E">
        <w:rPr>
          <w:rFonts w:ascii="Verdana" w:hAnsi="Verdana"/>
          <w:sz w:val="20"/>
          <w:szCs w:val="20"/>
        </w:rPr>
        <w:t xml:space="preserve">Qualquer alteração nos dados bancários deverá ser comunicada à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7E021E">
        <w:rPr>
          <w:rFonts w:ascii="Verdana" w:hAnsi="Verdana"/>
          <w:sz w:val="20"/>
          <w:szCs w:val="20"/>
        </w:rPr>
        <w:t xml:space="preserve">pela </w:t>
      </w:r>
      <w:r w:rsidR="00DF107C" w:rsidRPr="007E021E">
        <w:rPr>
          <w:rFonts w:ascii="Verdana" w:hAnsi="Verdana"/>
          <w:b/>
          <w:sz w:val="20"/>
          <w:szCs w:val="20"/>
        </w:rPr>
        <w:t xml:space="preserve">CONTRATADA </w:t>
      </w:r>
      <w:r w:rsidR="00DF107C" w:rsidRPr="007E021E">
        <w:rPr>
          <w:rFonts w:ascii="Verdana" w:hAnsi="Verdana"/>
          <w:sz w:val="20"/>
          <w:szCs w:val="20"/>
        </w:rPr>
        <w:t>e esta tem a responsabilidade pelos prejuízos decorrentes de pagamentos incorretos resultantes da falta de</w:t>
      </w:r>
      <w:r w:rsidR="00DF107C" w:rsidRPr="007E021E">
        <w:rPr>
          <w:rFonts w:ascii="Verdana" w:hAnsi="Verdana"/>
          <w:spacing w:val="-9"/>
          <w:sz w:val="20"/>
          <w:szCs w:val="20"/>
        </w:rPr>
        <w:t xml:space="preserve"> </w:t>
      </w:r>
      <w:r w:rsidR="00DF107C" w:rsidRPr="007E021E">
        <w:rPr>
          <w:rFonts w:ascii="Verdana" w:hAnsi="Verdana"/>
          <w:sz w:val="20"/>
          <w:szCs w:val="20"/>
        </w:rPr>
        <w:t>informação.</w:t>
      </w:r>
    </w:p>
    <w:p w14:paraId="05F73318" w14:textId="77777777" w:rsidR="00167750" w:rsidRDefault="00167750" w:rsidP="00167750">
      <w:pPr>
        <w:tabs>
          <w:tab w:val="left" w:pos="3020"/>
        </w:tabs>
        <w:jc w:val="both"/>
        <w:rPr>
          <w:rFonts w:ascii="Verdana" w:hAnsi="Verdana"/>
          <w:sz w:val="20"/>
          <w:szCs w:val="20"/>
        </w:rPr>
      </w:pPr>
    </w:p>
    <w:p w14:paraId="37F082C4" w14:textId="25A6AAE7" w:rsidR="004551B8" w:rsidRPr="00167750" w:rsidRDefault="00DF107C" w:rsidP="00167750">
      <w:pPr>
        <w:tabs>
          <w:tab w:val="left" w:pos="3020"/>
        </w:tabs>
        <w:jc w:val="both"/>
        <w:rPr>
          <w:rFonts w:ascii="Verdana" w:hAnsi="Verdana"/>
          <w:b/>
          <w:bCs/>
          <w:sz w:val="20"/>
          <w:szCs w:val="20"/>
        </w:rPr>
      </w:pPr>
      <w:r w:rsidRPr="00167750">
        <w:rPr>
          <w:rFonts w:ascii="Verdana" w:hAnsi="Verdana"/>
          <w:b/>
          <w:bCs/>
          <w:sz w:val="20"/>
          <w:szCs w:val="20"/>
        </w:rPr>
        <w:t>CLÁUSULA DÉCIMA - DO CONTROLE, VISTORIA E FISCALIZAÇÃO</w:t>
      </w:r>
    </w:p>
    <w:p w14:paraId="20D56243" w14:textId="77777777" w:rsidR="004551B8" w:rsidRPr="00DF107C" w:rsidRDefault="004551B8" w:rsidP="00167750">
      <w:pPr>
        <w:pStyle w:val="Corpodetexto"/>
        <w:spacing w:before="7"/>
        <w:jc w:val="both"/>
        <w:rPr>
          <w:rFonts w:ascii="Verdana" w:hAnsi="Verdana"/>
          <w:b/>
          <w:sz w:val="20"/>
          <w:szCs w:val="20"/>
        </w:rPr>
      </w:pPr>
    </w:p>
    <w:p w14:paraId="35275BA3" w14:textId="4FAE4D51" w:rsidR="004551B8" w:rsidRPr="00DF107C" w:rsidRDefault="00167750" w:rsidP="00167750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10.1 - </w:t>
      </w:r>
      <w:r w:rsidR="00DF107C" w:rsidRPr="00DF107C">
        <w:rPr>
          <w:rFonts w:ascii="Verdana" w:hAnsi="Verdana"/>
          <w:sz w:val="20"/>
          <w:szCs w:val="20"/>
        </w:rPr>
        <w:t>A execução do presente Contrato será avaliada pelos órgãos competentes, mediante procedimentos de supervisão indireta ou local, os quais observarão o cumprimento das cláusulas e condições estabelecidas neste instrumento, à verificação do movimento das internações e de quaisquer outros dados necessários ao controle e avaliação dos serviços prestados.</w:t>
      </w:r>
    </w:p>
    <w:p w14:paraId="41F35801" w14:textId="77777777" w:rsidR="004551B8" w:rsidRPr="00DF107C" w:rsidRDefault="004551B8" w:rsidP="00DF107C">
      <w:pPr>
        <w:pStyle w:val="Corpodetexto"/>
        <w:spacing w:before="4"/>
        <w:rPr>
          <w:rFonts w:ascii="Verdana" w:hAnsi="Verdana"/>
          <w:sz w:val="20"/>
          <w:szCs w:val="20"/>
        </w:rPr>
      </w:pPr>
    </w:p>
    <w:p w14:paraId="72043505" w14:textId="59D6E719" w:rsidR="004551B8" w:rsidRPr="00DF107C" w:rsidRDefault="00DF107C" w:rsidP="00167750">
      <w:pPr>
        <w:spacing w:before="97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>- Poderá, em casos específicos, ser realizada</w:t>
      </w:r>
      <w:r w:rsidR="00167750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auditoria especializada.</w:t>
      </w:r>
    </w:p>
    <w:p w14:paraId="2672FF26" w14:textId="77777777" w:rsidR="004551B8" w:rsidRPr="00DF107C" w:rsidRDefault="004551B8" w:rsidP="00DF107C">
      <w:pPr>
        <w:pStyle w:val="Corpodetexto"/>
        <w:spacing w:before="6"/>
        <w:rPr>
          <w:rFonts w:ascii="Verdana" w:hAnsi="Verdana"/>
          <w:sz w:val="20"/>
          <w:szCs w:val="20"/>
        </w:rPr>
      </w:pPr>
    </w:p>
    <w:p w14:paraId="24B311E0" w14:textId="77777777" w:rsidR="004551B8" w:rsidRPr="00DF107C" w:rsidRDefault="00DF107C" w:rsidP="00167750">
      <w:pPr>
        <w:spacing w:before="98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 xml:space="preserve">- 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 xml:space="preserve">efetuará vistorias nas instalações da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lastRenderedPageBreak/>
        <w:t>para verificar se persistem as mesmas condições técnicas básicas comprovadas por ocasião da assinatura deste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Contrato.</w:t>
      </w:r>
    </w:p>
    <w:p w14:paraId="04C1734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C70276A" w14:textId="77777777" w:rsidR="004551B8" w:rsidRPr="00DF107C" w:rsidRDefault="00DF107C" w:rsidP="00167750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terceiro </w:t>
      </w:r>
      <w:r w:rsidRPr="00DF107C">
        <w:rPr>
          <w:rFonts w:ascii="Verdana" w:hAnsi="Verdana"/>
          <w:sz w:val="20"/>
          <w:szCs w:val="20"/>
        </w:rPr>
        <w:t xml:space="preserve">- Qualquer alteração ou modificação que importe em diminuição da capacidade operativa da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poderá ensejar a não prorrogação deste Contrato ou a revisão das condições ora estipuladas.</w:t>
      </w:r>
    </w:p>
    <w:p w14:paraId="45A4BEF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C3EB8B6" w14:textId="77777777" w:rsidR="004551B8" w:rsidRPr="00DF107C" w:rsidRDefault="00DF107C" w:rsidP="00167750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quarto </w:t>
      </w:r>
      <w:r w:rsidRPr="00DF107C">
        <w:rPr>
          <w:rFonts w:ascii="Verdana" w:hAnsi="Verdana"/>
          <w:sz w:val="20"/>
          <w:szCs w:val="20"/>
        </w:rPr>
        <w:t xml:space="preserve">- A fiscalização exercida pela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 xml:space="preserve">sobre os serviços ora contratados não eximirá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 xml:space="preserve">da sua plena responsabilidade frente à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>ou ainda quanto aos usuários e terceiros, decorrente de culpa ou dolo na execução do presente Contrato.</w:t>
      </w:r>
    </w:p>
    <w:p w14:paraId="6D40F3A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64D9C5F" w14:textId="77777777" w:rsidR="00167750" w:rsidRDefault="00DF107C" w:rsidP="00167750">
      <w:pPr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quinto </w:t>
      </w:r>
      <w:r w:rsidRPr="00DF107C">
        <w:rPr>
          <w:rFonts w:ascii="Verdana" w:hAnsi="Verdana"/>
          <w:sz w:val="20"/>
          <w:szCs w:val="20"/>
        </w:rPr>
        <w:t xml:space="preserve">-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 xml:space="preserve">facilitará 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>o acompanhamento e a fiscalização permanente dos serviços e prestará todos os esclarecimentos que lhe forem solicitados.</w:t>
      </w:r>
    </w:p>
    <w:p w14:paraId="0083D801" w14:textId="77777777" w:rsidR="00167750" w:rsidRDefault="00167750" w:rsidP="00167750">
      <w:pPr>
        <w:jc w:val="both"/>
        <w:rPr>
          <w:rFonts w:ascii="Verdana" w:hAnsi="Verdana"/>
          <w:sz w:val="20"/>
          <w:szCs w:val="20"/>
        </w:rPr>
      </w:pPr>
    </w:p>
    <w:p w14:paraId="5BBBA672" w14:textId="4A74DE60" w:rsidR="004551B8" w:rsidRPr="00167750" w:rsidRDefault="00DF107C" w:rsidP="00624248">
      <w:pPr>
        <w:jc w:val="both"/>
        <w:rPr>
          <w:rFonts w:ascii="Verdana" w:hAnsi="Verdana"/>
          <w:b/>
          <w:bCs/>
          <w:sz w:val="20"/>
          <w:szCs w:val="20"/>
        </w:rPr>
      </w:pPr>
      <w:r w:rsidRPr="00167750">
        <w:rPr>
          <w:rFonts w:ascii="Verdana" w:hAnsi="Verdana"/>
          <w:b/>
          <w:bCs/>
          <w:sz w:val="20"/>
          <w:szCs w:val="20"/>
        </w:rPr>
        <w:t>CLÁUSULA DÉCIMA PRIMEIRA - DAS CAUSAS DE RESCISÃO E DAS SANÇÕES</w:t>
      </w:r>
    </w:p>
    <w:p w14:paraId="48ED433F" w14:textId="77777777" w:rsidR="004551B8" w:rsidRPr="00DF107C" w:rsidRDefault="004551B8" w:rsidP="00624248">
      <w:pPr>
        <w:pStyle w:val="Corpodetexto"/>
        <w:spacing w:before="7"/>
        <w:jc w:val="both"/>
        <w:rPr>
          <w:rFonts w:ascii="Verdana" w:hAnsi="Verdana"/>
          <w:b/>
          <w:sz w:val="20"/>
          <w:szCs w:val="20"/>
        </w:rPr>
      </w:pPr>
    </w:p>
    <w:p w14:paraId="5139ADF0" w14:textId="6DDC0CCE" w:rsidR="004551B8" w:rsidRPr="00167750" w:rsidRDefault="00167750" w:rsidP="00624248">
      <w:pPr>
        <w:tabs>
          <w:tab w:val="left" w:pos="32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11.1 -  </w:t>
      </w:r>
      <w:r w:rsidR="00DF107C" w:rsidRPr="00167750">
        <w:rPr>
          <w:rFonts w:ascii="Verdana" w:hAnsi="Verdana"/>
          <w:sz w:val="20"/>
          <w:szCs w:val="20"/>
        </w:rPr>
        <w:t>Constituem motivos para rescisão do Contrato pelas partes o não cumprimento de qualquer de suas cláusulas e condições, bem como motivos previstos na Lei Federal n</w:t>
      </w:r>
      <w:r>
        <w:rPr>
          <w:rFonts w:ascii="Verdana" w:hAnsi="Verdana"/>
          <w:sz w:val="20"/>
          <w:szCs w:val="20"/>
        </w:rPr>
        <w:t>.</w:t>
      </w:r>
      <w:r w:rsidR="00DF107C" w:rsidRPr="00167750">
        <w:rPr>
          <w:rFonts w:ascii="Verdana" w:hAnsi="Verdana"/>
          <w:sz w:val="20"/>
          <w:szCs w:val="20"/>
        </w:rPr>
        <w:t>º 8.666/93, sem prejuízo das multas cominadas na cláusula das penalidades desta</w:t>
      </w:r>
      <w:r w:rsidR="00DF107C" w:rsidRPr="00167750">
        <w:rPr>
          <w:rFonts w:ascii="Verdana" w:hAnsi="Verdana"/>
          <w:spacing w:val="-26"/>
          <w:sz w:val="20"/>
          <w:szCs w:val="20"/>
        </w:rPr>
        <w:t xml:space="preserve"> </w:t>
      </w:r>
      <w:r w:rsidR="00DF107C" w:rsidRPr="00167750">
        <w:rPr>
          <w:rFonts w:ascii="Verdana" w:hAnsi="Verdana"/>
          <w:sz w:val="20"/>
          <w:szCs w:val="20"/>
        </w:rPr>
        <w:t>Lei:</w:t>
      </w:r>
    </w:p>
    <w:p w14:paraId="2CD2B92A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B164618" w14:textId="594701DB" w:rsidR="004551B8" w:rsidRPr="00DF107C" w:rsidRDefault="00167750" w:rsidP="00624248">
      <w:pPr>
        <w:pStyle w:val="PargrafodaLista"/>
        <w:tabs>
          <w:tab w:val="left" w:pos="280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DF107C" w:rsidRPr="00DF107C">
        <w:rPr>
          <w:rFonts w:ascii="Verdana" w:hAnsi="Verdana"/>
          <w:sz w:val="20"/>
          <w:szCs w:val="20"/>
        </w:rPr>
        <w:t>Descumprimento de cláusulas</w:t>
      </w:r>
      <w:r w:rsidR="00DF107C"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contratuais.</w:t>
      </w:r>
    </w:p>
    <w:p w14:paraId="108BC549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D1C4EB2" w14:textId="1596BB51" w:rsidR="004551B8" w:rsidRPr="00DF107C" w:rsidRDefault="00167750" w:rsidP="00624248">
      <w:pPr>
        <w:pStyle w:val="PargrafodaLista"/>
        <w:tabs>
          <w:tab w:val="left" w:pos="2888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DF107C" w:rsidRPr="00DF107C">
        <w:rPr>
          <w:rFonts w:ascii="Verdana" w:hAnsi="Verdana"/>
          <w:sz w:val="20"/>
          <w:szCs w:val="20"/>
        </w:rPr>
        <w:t>Cobrança de qualquer sobretaxa em relação aos valores</w:t>
      </w:r>
      <w:r w:rsidR="00DF107C" w:rsidRPr="00DF107C">
        <w:rPr>
          <w:rFonts w:ascii="Verdana" w:hAnsi="Verdana"/>
          <w:spacing w:val="-1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pactuados.</w:t>
      </w:r>
    </w:p>
    <w:p w14:paraId="2203DFF4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9B34C97" w14:textId="2AAF1EA1" w:rsidR="004551B8" w:rsidRPr="00DF107C" w:rsidRDefault="00167750" w:rsidP="00624248">
      <w:pPr>
        <w:pStyle w:val="PargrafodaLista"/>
        <w:tabs>
          <w:tab w:val="left" w:pos="2982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DF107C" w:rsidRPr="00DF107C">
        <w:rPr>
          <w:rFonts w:ascii="Verdana" w:hAnsi="Verdana"/>
          <w:sz w:val="20"/>
          <w:szCs w:val="20"/>
        </w:rPr>
        <w:t>Cobrança de quaisquer serviços, direta ou indiretamente, ao usuário de Nova</w:t>
      </w:r>
      <w:r w:rsidR="00DF107C"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Veneza.</w:t>
      </w:r>
    </w:p>
    <w:p w14:paraId="3E8DF221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68EBB72" w14:textId="7B4CE012" w:rsidR="004551B8" w:rsidRPr="00DF107C" w:rsidRDefault="00167750" w:rsidP="00624248">
      <w:pPr>
        <w:pStyle w:val="PargrafodaLista"/>
        <w:tabs>
          <w:tab w:val="left" w:pos="3018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 - </w:t>
      </w:r>
      <w:r w:rsidR="00DF107C" w:rsidRPr="00DF107C">
        <w:rPr>
          <w:rFonts w:ascii="Verdana" w:hAnsi="Verdana"/>
          <w:sz w:val="20"/>
          <w:szCs w:val="20"/>
        </w:rPr>
        <w:t>Solicitação e/ou exigência que o usuário assine fatura ou guia de atendimento em branco ou realize pagamento de ações e serviços contratualizados.</w:t>
      </w:r>
    </w:p>
    <w:p w14:paraId="53EBDA20" w14:textId="0A950246" w:rsidR="004551B8" w:rsidRPr="00DF107C" w:rsidRDefault="00DF107C" w:rsidP="00624248">
      <w:pPr>
        <w:pStyle w:val="PargrafodaLista"/>
        <w:tabs>
          <w:tab w:val="left" w:pos="2932"/>
        </w:tabs>
        <w:ind w:left="0" w:firstLine="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Alteração unilateral que cause diminuição da capacidade operativa, sem negociação anterior, exceto para os casos de força maior e</w:t>
      </w:r>
      <w:r w:rsidRPr="00DF107C">
        <w:rPr>
          <w:rFonts w:ascii="Verdana" w:hAnsi="Verdana"/>
          <w:spacing w:val="-2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fortuitos.</w:t>
      </w:r>
    </w:p>
    <w:p w14:paraId="1A1BE7F3" w14:textId="77777777" w:rsidR="004551B8" w:rsidRPr="00DF107C" w:rsidRDefault="004551B8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3B9E2574" w14:textId="5FFDBF8D" w:rsidR="004551B8" w:rsidRPr="00DF107C" w:rsidRDefault="00167750" w:rsidP="00624248">
      <w:pPr>
        <w:pStyle w:val="PargrafodaLista"/>
        <w:tabs>
          <w:tab w:val="left" w:pos="3188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- </w:t>
      </w:r>
      <w:r w:rsidR="00DF107C" w:rsidRPr="00DF107C">
        <w:rPr>
          <w:rFonts w:ascii="Verdana" w:hAnsi="Verdana"/>
          <w:sz w:val="20"/>
          <w:szCs w:val="20"/>
        </w:rPr>
        <w:t>Impedimento ou interposição de dificuldades para o acompanhamento, avaliação, regulação e auditoria pelos órgãos competentes.</w:t>
      </w:r>
    </w:p>
    <w:p w14:paraId="3D0F9441" w14:textId="77777777" w:rsidR="004551B8" w:rsidRPr="00DF107C" w:rsidRDefault="004551B8" w:rsidP="00624248">
      <w:pPr>
        <w:pStyle w:val="Corpodetexto"/>
        <w:spacing w:before="9"/>
        <w:jc w:val="both"/>
        <w:rPr>
          <w:rFonts w:ascii="Verdana" w:hAnsi="Verdana"/>
          <w:sz w:val="20"/>
          <w:szCs w:val="20"/>
        </w:rPr>
      </w:pPr>
    </w:p>
    <w:p w14:paraId="19B75589" w14:textId="483F5CE5" w:rsidR="004551B8" w:rsidRPr="00DF107C" w:rsidRDefault="00167750" w:rsidP="00624248">
      <w:pPr>
        <w:pStyle w:val="PargrafodaLista"/>
        <w:tabs>
          <w:tab w:val="left" w:pos="311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- </w:t>
      </w:r>
      <w:r w:rsidR="00DF107C" w:rsidRPr="00DF107C">
        <w:rPr>
          <w:rFonts w:ascii="Verdana" w:hAnsi="Verdana"/>
          <w:sz w:val="20"/>
          <w:szCs w:val="20"/>
        </w:rPr>
        <w:t>Identificação de faltas reiteradas na sua execução dos serviços contratados.</w:t>
      </w:r>
    </w:p>
    <w:p w14:paraId="29592D08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D215197" w14:textId="51AD1C22" w:rsidR="004551B8" w:rsidRPr="00DF107C" w:rsidRDefault="00167750" w:rsidP="00624248">
      <w:pPr>
        <w:pStyle w:val="PargrafodaLista"/>
        <w:tabs>
          <w:tab w:val="left" w:pos="326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 - </w:t>
      </w:r>
      <w:r w:rsidR="00DF107C" w:rsidRPr="00DF107C">
        <w:rPr>
          <w:rFonts w:ascii="Verdana" w:hAnsi="Verdana"/>
          <w:sz w:val="20"/>
          <w:szCs w:val="20"/>
        </w:rPr>
        <w:t xml:space="preserve">Razões de interesse público, de alta relevância e amplo conhecimento, justificado e determinado pela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DF107C">
        <w:rPr>
          <w:rFonts w:ascii="Verdana" w:hAnsi="Verdana"/>
          <w:sz w:val="20"/>
          <w:szCs w:val="20"/>
        </w:rPr>
        <w:t>ou representante legal da</w:t>
      </w:r>
      <w:r w:rsidR="00DF107C"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="00DF107C" w:rsidRPr="00DF107C">
        <w:rPr>
          <w:rFonts w:ascii="Verdana" w:hAnsi="Verdana"/>
          <w:b/>
          <w:sz w:val="20"/>
          <w:szCs w:val="20"/>
        </w:rPr>
        <w:t>CONTRATADA</w:t>
      </w:r>
      <w:r w:rsidR="00DF107C" w:rsidRPr="00DF107C">
        <w:rPr>
          <w:rFonts w:ascii="Verdana" w:hAnsi="Verdana"/>
          <w:sz w:val="20"/>
          <w:szCs w:val="20"/>
        </w:rPr>
        <w:t>.</w:t>
      </w:r>
    </w:p>
    <w:p w14:paraId="6243E4D8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1AF2E40" w14:textId="7C6C6678" w:rsidR="004551B8" w:rsidRPr="00DF107C" w:rsidRDefault="00167750" w:rsidP="00624248">
      <w:pPr>
        <w:pStyle w:val="PargrafodaLista"/>
        <w:tabs>
          <w:tab w:val="left" w:pos="2982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VIII - </w:t>
      </w:r>
      <w:r w:rsidR="00DF107C" w:rsidRPr="00DF107C">
        <w:rPr>
          <w:rFonts w:ascii="Verdana" w:hAnsi="Verdana"/>
          <w:sz w:val="20"/>
          <w:szCs w:val="20"/>
        </w:rPr>
        <w:t>Os casos estabelecidos no art. 78, da Lei n</w:t>
      </w:r>
      <w:r>
        <w:rPr>
          <w:rFonts w:ascii="Verdana" w:hAnsi="Verdana"/>
          <w:sz w:val="20"/>
          <w:szCs w:val="20"/>
        </w:rPr>
        <w:t>.</w:t>
      </w:r>
      <w:r w:rsidR="00DF107C" w:rsidRPr="00DF107C">
        <w:rPr>
          <w:rFonts w:ascii="Verdana" w:hAnsi="Verdana"/>
          <w:sz w:val="20"/>
          <w:szCs w:val="20"/>
        </w:rPr>
        <w:t>º</w:t>
      </w:r>
      <w:r w:rsidR="00DF107C"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8.666/93.</w:t>
      </w:r>
    </w:p>
    <w:p w14:paraId="6E26A76D" w14:textId="77777777" w:rsidR="00167750" w:rsidRDefault="00167750" w:rsidP="00624248">
      <w:pPr>
        <w:pStyle w:val="PargrafodaLista"/>
        <w:tabs>
          <w:tab w:val="left" w:pos="3155"/>
        </w:tabs>
        <w:ind w:left="0" w:firstLine="0"/>
        <w:rPr>
          <w:rFonts w:ascii="Verdana" w:hAnsi="Verdana"/>
          <w:sz w:val="20"/>
          <w:szCs w:val="20"/>
        </w:rPr>
      </w:pPr>
    </w:p>
    <w:p w14:paraId="20E5EA60" w14:textId="4D15776E" w:rsidR="004551B8" w:rsidRPr="00DF107C" w:rsidRDefault="00167750" w:rsidP="00624248">
      <w:pPr>
        <w:pStyle w:val="PargrafodaLista"/>
        <w:tabs>
          <w:tab w:val="left" w:pos="3155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IX - </w:t>
      </w:r>
      <w:r w:rsidR="00DF107C" w:rsidRPr="00DF107C">
        <w:rPr>
          <w:rFonts w:ascii="Verdana" w:hAnsi="Verdana"/>
          <w:sz w:val="20"/>
          <w:szCs w:val="20"/>
        </w:rPr>
        <w:t xml:space="preserve">Descumprimento por parte da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DF107C">
        <w:rPr>
          <w:rFonts w:ascii="Verdana" w:hAnsi="Verdana"/>
          <w:sz w:val="20"/>
          <w:szCs w:val="20"/>
        </w:rPr>
        <w:t xml:space="preserve">à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do repasse financeiro estabelecido neste Instrumento Contratual.</w:t>
      </w:r>
    </w:p>
    <w:p w14:paraId="2F5D1CFF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22E3E5A" w14:textId="4EF880CE" w:rsidR="004551B8" w:rsidRPr="00167750" w:rsidRDefault="00167750" w:rsidP="00624248">
      <w:pPr>
        <w:tabs>
          <w:tab w:val="left" w:pos="323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11.2 - </w:t>
      </w:r>
      <w:r w:rsidR="00DF107C" w:rsidRPr="00167750">
        <w:rPr>
          <w:rFonts w:ascii="Verdana" w:hAnsi="Verdana"/>
          <w:sz w:val="20"/>
          <w:szCs w:val="20"/>
        </w:rPr>
        <w:t xml:space="preserve">A inobservância, pela </w:t>
      </w:r>
      <w:r w:rsidR="00DF107C" w:rsidRPr="00167750">
        <w:rPr>
          <w:rFonts w:ascii="Verdana" w:hAnsi="Verdana"/>
          <w:b/>
          <w:sz w:val="20"/>
          <w:szCs w:val="20"/>
        </w:rPr>
        <w:t>CONTRATADA</w:t>
      </w:r>
      <w:r w:rsidR="00DF107C" w:rsidRPr="00167750">
        <w:rPr>
          <w:rFonts w:ascii="Verdana" w:hAnsi="Verdana"/>
          <w:sz w:val="20"/>
          <w:szCs w:val="20"/>
        </w:rPr>
        <w:t xml:space="preserve">, de cláusula ou obrigação constante deste Contrato, ou de dever originado de norma legal ou regulamentar pertinente, autorizará a </w:t>
      </w:r>
      <w:r w:rsidR="00DF107C" w:rsidRPr="00167750">
        <w:rPr>
          <w:rFonts w:ascii="Verdana" w:hAnsi="Verdana"/>
          <w:b/>
          <w:sz w:val="20"/>
          <w:szCs w:val="20"/>
        </w:rPr>
        <w:t xml:space="preserve">CONTRATANTE </w:t>
      </w:r>
      <w:r w:rsidR="00DF107C" w:rsidRPr="00167750">
        <w:rPr>
          <w:rFonts w:ascii="Verdana" w:hAnsi="Verdana"/>
          <w:sz w:val="20"/>
          <w:szCs w:val="20"/>
        </w:rPr>
        <w:t>à aplicação das sanções previstas na Lei Federal n</w:t>
      </w:r>
      <w:r>
        <w:rPr>
          <w:rFonts w:ascii="Verdana" w:hAnsi="Verdana"/>
          <w:sz w:val="20"/>
          <w:szCs w:val="20"/>
        </w:rPr>
        <w:t>.</w:t>
      </w:r>
      <w:r w:rsidR="00DF107C" w:rsidRPr="00167750">
        <w:rPr>
          <w:rFonts w:ascii="Verdana" w:hAnsi="Verdana"/>
          <w:sz w:val="20"/>
          <w:szCs w:val="20"/>
        </w:rPr>
        <w:t>º 8.666, de 1993, ou</w:t>
      </w:r>
      <w:r w:rsidR="00DF107C" w:rsidRPr="00167750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167750">
        <w:rPr>
          <w:rFonts w:ascii="Verdana" w:hAnsi="Verdana"/>
          <w:sz w:val="20"/>
          <w:szCs w:val="20"/>
        </w:rPr>
        <w:t>seja:</w:t>
      </w:r>
    </w:p>
    <w:p w14:paraId="631AC2C2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4AE71EF" w14:textId="67CBFC27" w:rsidR="004551B8" w:rsidRPr="00DF107C" w:rsidRDefault="00167750" w:rsidP="00624248">
      <w:pPr>
        <w:pStyle w:val="PargrafodaLista"/>
        <w:tabs>
          <w:tab w:val="left" w:pos="2881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- </w:t>
      </w:r>
      <w:r w:rsidR="00DF107C" w:rsidRPr="00DF107C">
        <w:rPr>
          <w:rFonts w:ascii="Verdana" w:hAnsi="Verdana"/>
          <w:sz w:val="20"/>
          <w:szCs w:val="20"/>
        </w:rPr>
        <w:t>Advertência.</w:t>
      </w:r>
    </w:p>
    <w:p w14:paraId="03558F0E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45DCC87" w14:textId="539DDCFC" w:rsidR="004551B8" w:rsidRPr="00DF107C" w:rsidRDefault="00167750" w:rsidP="00624248">
      <w:pPr>
        <w:pStyle w:val="PargrafodaLista"/>
        <w:tabs>
          <w:tab w:val="left" w:pos="298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DF107C" w:rsidRPr="00DF107C">
        <w:rPr>
          <w:rFonts w:ascii="Verdana" w:hAnsi="Verdana"/>
          <w:sz w:val="20"/>
          <w:szCs w:val="20"/>
        </w:rPr>
        <w:t>Suspensão temporária de participar em licitação e impedimento de contratar com a Administração Pública por até 02 (dois)</w:t>
      </w:r>
      <w:r w:rsidR="00DF107C" w:rsidRPr="00DF107C">
        <w:rPr>
          <w:rFonts w:ascii="Verdana" w:hAnsi="Verdana"/>
          <w:spacing w:val="-10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anos:</w:t>
      </w:r>
    </w:p>
    <w:p w14:paraId="1D7C129D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BE2D406" w14:textId="0394DFBB" w:rsidR="004551B8" w:rsidRPr="00DF107C" w:rsidRDefault="00167750" w:rsidP="00624248">
      <w:pPr>
        <w:pStyle w:val="PargrafodaLista"/>
        <w:tabs>
          <w:tab w:val="left" w:pos="3496"/>
        </w:tabs>
        <w:spacing w:before="1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a) </w:t>
      </w:r>
      <w:r w:rsidR="00DF107C" w:rsidRPr="00DF107C">
        <w:rPr>
          <w:rFonts w:ascii="Verdana" w:hAnsi="Verdana"/>
          <w:sz w:val="20"/>
          <w:szCs w:val="20"/>
        </w:rPr>
        <w:t>Cabe suspensão temporária de encaminhamento de acolhido por reincidência nas infrações, ou seja, naquelas ações que resultem em danos pecuniários a SMS, ou naquelas que infrinjam as normas reguladoras de natureza operacional, administrativa ou contratual, ou naquelas que levarem prejuízos à assistência à saúde do</w:t>
      </w:r>
      <w:r w:rsidR="00DF107C" w:rsidRPr="00DF107C">
        <w:rPr>
          <w:rFonts w:ascii="Verdana" w:hAnsi="Verdana"/>
          <w:spacing w:val="-2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usuário;</w:t>
      </w:r>
    </w:p>
    <w:p w14:paraId="07ECAC7F" w14:textId="77777777" w:rsidR="004551B8" w:rsidRPr="00DF107C" w:rsidRDefault="004551B8" w:rsidP="00624248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1DA22E19" w14:textId="0A97E008" w:rsidR="004551B8" w:rsidRPr="00DF107C" w:rsidRDefault="00167750" w:rsidP="00624248">
      <w:pPr>
        <w:pStyle w:val="PargrafodaLista"/>
        <w:tabs>
          <w:tab w:val="left" w:pos="3512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DF107C" w:rsidRPr="00DF107C">
        <w:rPr>
          <w:rFonts w:ascii="Verdana" w:hAnsi="Verdana"/>
          <w:sz w:val="20"/>
          <w:szCs w:val="20"/>
        </w:rPr>
        <w:t>Cabe suspensão temporária para contratar com a Administração Pública enquanto perdurarem os motivos determinantes da punição ou até que seja promovida a reabilitação, perante a própria autoridade que aplicou a</w:t>
      </w:r>
      <w:r w:rsidR="00DF107C"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penalidade.</w:t>
      </w:r>
    </w:p>
    <w:p w14:paraId="71CF4421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67EC8C1" w14:textId="705E00FB" w:rsidR="004551B8" w:rsidRPr="00DF107C" w:rsidRDefault="00167750" w:rsidP="00624248">
      <w:pPr>
        <w:pStyle w:val="PargrafodaLista"/>
        <w:tabs>
          <w:tab w:val="left" w:pos="3136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- </w:t>
      </w:r>
      <w:r w:rsidR="00DF107C" w:rsidRPr="00DF107C">
        <w:rPr>
          <w:rFonts w:ascii="Verdana" w:hAnsi="Verdana"/>
          <w:sz w:val="20"/>
          <w:szCs w:val="20"/>
        </w:rPr>
        <w:t>Declaração de inidoneidade para licitar ou contratar com a Administração Pública, enquanto perdurarem os motivos da punição, ou até que seja promovida a reabilitação perante a própria autoridade que aplicou a penalidade, sendo que poderá ser concedida declaração de idoneidade desde que a Administração seja ressarcida dos</w:t>
      </w:r>
      <w:r w:rsidR="00DF107C" w:rsidRPr="00DF107C">
        <w:rPr>
          <w:rFonts w:ascii="Verdana" w:hAnsi="Verdana"/>
          <w:spacing w:val="20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prejuízos</w:t>
      </w:r>
      <w:r>
        <w:rPr>
          <w:rFonts w:ascii="Verdana" w:hAnsi="Verdana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resultantes e após decorrido o prazo da sanção aplicada com base na alínea anterior.</w:t>
      </w:r>
    </w:p>
    <w:p w14:paraId="08E86005" w14:textId="77777777" w:rsidR="004551B8" w:rsidRPr="00DF107C" w:rsidRDefault="004551B8" w:rsidP="00624248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14:paraId="55B8535E" w14:textId="6536CB14" w:rsidR="004551B8" w:rsidRPr="00DF107C" w:rsidRDefault="00167750" w:rsidP="00624248">
      <w:pPr>
        <w:pStyle w:val="PargrafodaLista"/>
        <w:tabs>
          <w:tab w:val="left" w:pos="3073"/>
        </w:tabs>
        <w:spacing w:line="237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 - </w:t>
      </w:r>
      <w:r w:rsidR="00DF107C" w:rsidRPr="00DF107C">
        <w:rPr>
          <w:rFonts w:ascii="Verdana" w:hAnsi="Verdana"/>
          <w:sz w:val="20"/>
          <w:szCs w:val="20"/>
        </w:rPr>
        <w:t xml:space="preserve">A multa será imposta à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pelo atraso injustificado na execução do contrato:</w:t>
      </w:r>
    </w:p>
    <w:p w14:paraId="1B6315CB" w14:textId="77777777" w:rsidR="004551B8" w:rsidRPr="00DF107C" w:rsidRDefault="004551B8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4347BBA7" w14:textId="60993F8F" w:rsidR="004551B8" w:rsidRPr="00DF107C" w:rsidRDefault="00167750" w:rsidP="00624248">
      <w:pPr>
        <w:pStyle w:val="PargrafodaLista"/>
        <w:tabs>
          <w:tab w:val="left" w:pos="3481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DF107C" w:rsidRPr="00DF107C">
        <w:rPr>
          <w:rFonts w:ascii="Verdana" w:hAnsi="Verdana"/>
          <w:sz w:val="20"/>
          <w:szCs w:val="20"/>
        </w:rPr>
        <w:t>A multa deverá seguir as alíquotas</w:t>
      </w:r>
      <w:r w:rsidR="00DF107C"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abaixo:</w:t>
      </w:r>
    </w:p>
    <w:p w14:paraId="0AC1D044" w14:textId="77777777" w:rsidR="00167750" w:rsidRDefault="00167750" w:rsidP="00624248">
      <w:pPr>
        <w:pStyle w:val="PargrafodaLista"/>
        <w:tabs>
          <w:tab w:val="left" w:pos="3678"/>
        </w:tabs>
        <w:ind w:left="0" w:firstLine="0"/>
        <w:rPr>
          <w:rFonts w:ascii="Verdana" w:hAnsi="Verdana"/>
          <w:sz w:val="20"/>
          <w:szCs w:val="20"/>
        </w:rPr>
      </w:pPr>
    </w:p>
    <w:p w14:paraId="62D4534C" w14:textId="20449CC3" w:rsidR="004551B8" w:rsidRPr="00DF107C" w:rsidRDefault="00167750" w:rsidP="00624248">
      <w:pPr>
        <w:pStyle w:val="PargrafodaLista"/>
        <w:tabs>
          <w:tab w:val="left" w:pos="3678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a.1) </w:t>
      </w:r>
      <w:r w:rsidR="00DF107C" w:rsidRPr="00DF107C">
        <w:rPr>
          <w:rFonts w:ascii="Verdana" w:hAnsi="Verdana"/>
          <w:sz w:val="20"/>
          <w:szCs w:val="20"/>
        </w:rPr>
        <w:t>0,33 % (zero vírgula trinta e três por cento) por dia de atraso, na    execução de serviços, calculado sobre o valor correspondente à parte inadimplente, até o limite de 9,9% (nove vírgula nove por cento).</w:t>
      </w:r>
    </w:p>
    <w:p w14:paraId="068C6859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38BDAB9" w14:textId="5EE1D605" w:rsidR="004551B8" w:rsidRPr="00DF107C" w:rsidRDefault="00167750" w:rsidP="00624248">
      <w:pPr>
        <w:pStyle w:val="PargrafodaLista"/>
        <w:tabs>
          <w:tab w:val="left" w:pos="3676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a.2) </w:t>
      </w:r>
      <w:r w:rsidR="00DF107C" w:rsidRPr="00DF107C">
        <w:rPr>
          <w:rFonts w:ascii="Verdana" w:hAnsi="Verdana"/>
          <w:sz w:val="20"/>
          <w:szCs w:val="20"/>
        </w:rPr>
        <w:t xml:space="preserve">10 % (dez por cento) em caso de não conclusão do serviço ou rescisão do contrato por culpa da </w:t>
      </w:r>
      <w:r w:rsidR="00DF107C" w:rsidRPr="00DF107C">
        <w:rPr>
          <w:rFonts w:ascii="Verdana" w:hAnsi="Verdana"/>
          <w:b/>
          <w:sz w:val="20"/>
          <w:szCs w:val="20"/>
        </w:rPr>
        <w:t>CONTRATADA</w:t>
      </w:r>
      <w:r w:rsidR="00DF107C" w:rsidRPr="00DF107C">
        <w:rPr>
          <w:rFonts w:ascii="Verdana" w:hAnsi="Verdana"/>
          <w:sz w:val="20"/>
          <w:szCs w:val="20"/>
        </w:rPr>
        <w:t>, calculado sobre a parte</w:t>
      </w:r>
      <w:r w:rsidR="00DF107C"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inadimplente.</w:t>
      </w:r>
    </w:p>
    <w:p w14:paraId="10978F73" w14:textId="77777777" w:rsidR="00167750" w:rsidRDefault="00167750" w:rsidP="00624248">
      <w:pPr>
        <w:pStyle w:val="PargrafodaLista"/>
        <w:tabs>
          <w:tab w:val="left" w:pos="3709"/>
        </w:tabs>
        <w:ind w:left="0" w:firstLine="0"/>
        <w:rPr>
          <w:rFonts w:ascii="Verdana" w:hAnsi="Verdana"/>
          <w:sz w:val="20"/>
          <w:szCs w:val="20"/>
        </w:rPr>
      </w:pPr>
    </w:p>
    <w:p w14:paraId="3752D47B" w14:textId="57666764" w:rsidR="004551B8" w:rsidRPr="00DF107C" w:rsidRDefault="00167750" w:rsidP="00624248">
      <w:pPr>
        <w:pStyle w:val="PargrafodaLista"/>
        <w:tabs>
          <w:tab w:val="left" w:pos="3709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a.3) </w:t>
      </w:r>
      <w:r w:rsidR="00DF107C" w:rsidRPr="00DF107C">
        <w:rPr>
          <w:rFonts w:ascii="Verdana" w:hAnsi="Verdana"/>
          <w:sz w:val="20"/>
          <w:szCs w:val="20"/>
        </w:rPr>
        <w:t>Até 20% (vinte por cento) sobre o valor do Contrato, pelo descumprimento de qualquer cláusula do</w:t>
      </w:r>
      <w:r w:rsidR="00DF107C"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Contrato.</w:t>
      </w:r>
    </w:p>
    <w:p w14:paraId="7FAE5463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DE854C5" w14:textId="7EA0DA2F" w:rsidR="004551B8" w:rsidRPr="00DF107C" w:rsidRDefault="00167750" w:rsidP="00624248">
      <w:pPr>
        <w:pStyle w:val="PargrafodaLista"/>
        <w:tabs>
          <w:tab w:val="left" w:pos="3548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DF107C" w:rsidRPr="00DF107C">
        <w:rPr>
          <w:rFonts w:ascii="Verdana" w:hAnsi="Verdana"/>
          <w:sz w:val="20"/>
          <w:szCs w:val="20"/>
        </w:rPr>
        <w:t xml:space="preserve">O valor da multa e/ou custas de depósito será deduzido dos créditos ou garantias da </w:t>
      </w:r>
      <w:r w:rsidR="00DF107C" w:rsidRPr="00DF107C">
        <w:rPr>
          <w:rFonts w:ascii="Verdana" w:hAnsi="Verdana"/>
          <w:b/>
          <w:sz w:val="20"/>
          <w:szCs w:val="20"/>
        </w:rPr>
        <w:t>CONTARADA</w:t>
      </w:r>
      <w:r w:rsidR="00DF107C" w:rsidRPr="00DF107C">
        <w:rPr>
          <w:rFonts w:ascii="Verdana" w:hAnsi="Verdana"/>
          <w:sz w:val="20"/>
          <w:szCs w:val="20"/>
        </w:rPr>
        <w:t>, ou cobrado administrativa ou</w:t>
      </w:r>
      <w:r w:rsidR="00DF107C"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judicialmente.</w:t>
      </w:r>
    </w:p>
    <w:p w14:paraId="3508FEAE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51F2F61" w14:textId="5494AD33" w:rsidR="004551B8" w:rsidRPr="00DF107C" w:rsidRDefault="00167750" w:rsidP="00624248">
      <w:pPr>
        <w:pStyle w:val="PargrafodaLista"/>
        <w:tabs>
          <w:tab w:val="left" w:pos="3493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DF107C" w:rsidRPr="00DF107C">
        <w:rPr>
          <w:rFonts w:ascii="Verdana" w:hAnsi="Verdana"/>
          <w:sz w:val="20"/>
          <w:szCs w:val="20"/>
        </w:rPr>
        <w:t xml:space="preserve">Sempre que a multa ultrapassar os créditos da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>e/ou garantias, o valor excedente será encaminhado à cobrança extrajudicial ou</w:t>
      </w:r>
      <w:r w:rsidR="00DF107C"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judicial.</w:t>
      </w:r>
    </w:p>
    <w:p w14:paraId="086971BC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03CF670" w14:textId="1C2921AC" w:rsidR="004551B8" w:rsidRPr="00DF107C" w:rsidRDefault="00167750" w:rsidP="00624248">
      <w:pPr>
        <w:pStyle w:val="PargrafodaLista"/>
        <w:tabs>
          <w:tab w:val="left" w:pos="351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DF107C" w:rsidRPr="00DF107C">
        <w:rPr>
          <w:rFonts w:ascii="Verdana" w:hAnsi="Verdana"/>
          <w:sz w:val="20"/>
          <w:szCs w:val="20"/>
        </w:rPr>
        <w:t>O atraso, para efeito de cálculo de multa, será contado em dias corridos, a partir do dia seguinte ao do vencimento da execução do serviço.</w:t>
      </w:r>
    </w:p>
    <w:p w14:paraId="4DC708EB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7ADFE3A" w14:textId="40C41FF0" w:rsidR="004551B8" w:rsidRPr="00DF107C" w:rsidRDefault="00167750" w:rsidP="00624248">
      <w:pPr>
        <w:pStyle w:val="PargrafodaLista"/>
        <w:tabs>
          <w:tab w:val="left" w:pos="3481"/>
        </w:tabs>
        <w:spacing w:before="1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DF107C" w:rsidRPr="00DF107C">
        <w:rPr>
          <w:rFonts w:ascii="Verdana" w:hAnsi="Verdana"/>
          <w:sz w:val="20"/>
          <w:szCs w:val="20"/>
        </w:rPr>
        <w:t>A multa será aplicada quando o atraso for superior a cinco</w:t>
      </w:r>
      <w:r w:rsidR="00DF107C" w:rsidRPr="00DF107C">
        <w:rPr>
          <w:rFonts w:ascii="Verdana" w:hAnsi="Verdana"/>
          <w:spacing w:val="-17"/>
          <w:sz w:val="20"/>
          <w:szCs w:val="20"/>
        </w:rPr>
        <w:t xml:space="preserve"> </w:t>
      </w:r>
      <w:r w:rsidR="00DF107C" w:rsidRPr="00DF107C">
        <w:rPr>
          <w:rFonts w:ascii="Verdana" w:hAnsi="Verdana"/>
          <w:sz w:val="20"/>
          <w:szCs w:val="20"/>
        </w:rPr>
        <w:t>dias.</w:t>
      </w:r>
    </w:p>
    <w:p w14:paraId="18FEF5A0" w14:textId="77777777" w:rsidR="004551B8" w:rsidRPr="00DF107C" w:rsidRDefault="004551B8" w:rsidP="00624248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0821CCF3" w14:textId="0D4489DA" w:rsidR="004551B8" w:rsidRPr="00DF107C" w:rsidRDefault="00167750" w:rsidP="00624248">
      <w:pPr>
        <w:pStyle w:val="PargrafodaLista"/>
        <w:tabs>
          <w:tab w:val="left" w:pos="3503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</w:t>
      </w:r>
      <w:r w:rsidR="00DF107C" w:rsidRPr="00DF107C">
        <w:rPr>
          <w:rFonts w:ascii="Verdana" w:hAnsi="Verdana"/>
          <w:sz w:val="20"/>
          <w:szCs w:val="20"/>
        </w:rPr>
        <w:t>A aplicação da multa não impede que sejam aplicadas outras penalidades.</w:t>
      </w:r>
    </w:p>
    <w:p w14:paraId="13C0473E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279DB81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>- As sanções previstas nos itens I, II e III desta cláusula poderão ser aplicadas juntamente com multa.</w:t>
      </w:r>
    </w:p>
    <w:p w14:paraId="27E6D6BB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DC888DE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>- A rescisão deste instrumento contratual deverá ser exarada no Processo Administrativo competente, assegurado o contraditório e a ampla defesa previstos na Lei 8.666/93, em especial ao seu artigo 79.</w:t>
      </w:r>
    </w:p>
    <w:p w14:paraId="71378AAE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AD033D6" w14:textId="77777777" w:rsidR="004551B8" w:rsidRPr="00DF107C" w:rsidRDefault="00DF107C" w:rsidP="00624248">
      <w:pPr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terceiro </w:t>
      </w:r>
      <w:r w:rsidRPr="00DF107C">
        <w:rPr>
          <w:rFonts w:ascii="Verdana" w:hAnsi="Verdana"/>
          <w:sz w:val="20"/>
          <w:szCs w:val="20"/>
        </w:rPr>
        <w:t xml:space="preserve">- O valor de eventuais multas será descontado dos pagamentos por ventura devidos à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.</w:t>
      </w:r>
    </w:p>
    <w:p w14:paraId="71CF4C0D" w14:textId="77777777" w:rsidR="00167750" w:rsidRDefault="00167750" w:rsidP="00624248">
      <w:pPr>
        <w:pStyle w:val="Corpodetexto"/>
        <w:jc w:val="both"/>
        <w:rPr>
          <w:rFonts w:ascii="Verdana" w:hAnsi="Verdana"/>
          <w:b/>
          <w:sz w:val="20"/>
          <w:szCs w:val="20"/>
        </w:rPr>
      </w:pPr>
    </w:p>
    <w:p w14:paraId="5B12CF36" w14:textId="19692579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quarto </w:t>
      </w:r>
      <w:r w:rsidRPr="00DF107C">
        <w:rPr>
          <w:rFonts w:ascii="Verdana" w:hAnsi="Verdana"/>
          <w:sz w:val="20"/>
          <w:szCs w:val="20"/>
        </w:rPr>
        <w:t xml:space="preserve">- A imposição de quaisquer das sanções não ilidirá o direito da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 xml:space="preserve">de exigir indenização integral dos prejuízos que o fato gerador da penalidade tiver acarretado a seus usuários e terceiros, independentemente das responsabilidades </w:t>
      </w:r>
      <w:r w:rsidRPr="00DF107C">
        <w:rPr>
          <w:rFonts w:ascii="Verdana" w:hAnsi="Verdana"/>
          <w:sz w:val="20"/>
          <w:szCs w:val="20"/>
        </w:rPr>
        <w:lastRenderedPageBreak/>
        <w:t>criminal e/ou ética a serem imputadas ao autor do fato.</w:t>
      </w:r>
    </w:p>
    <w:p w14:paraId="7BA43610" w14:textId="77777777" w:rsidR="004551B8" w:rsidRPr="00DF107C" w:rsidRDefault="004551B8" w:rsidP="00624248">
      <w:pPr>
        <w:pStyle w:val="Corpodetexto"/>
        <w:spacing w:before="6"/>
        <w:jc w:val="both"/>
        <w:rPr>
          <w:rFonts w:ascii="Verdana" w:hAnsi="Verdana"/>
          <w:sz w:val="20"/>
          <w:szCs w:val="20"/>
        </w:rPr>
      </w:pPr>
    </w:p>
    <w:p w14:paraId="65BAEFC8" w14:textId="77777777" w:rsidR="004551B8" w:rsidRPr="00DF107C" w:rsidRDefault="00DF107C" w:rsidP="00624248">
      <w:pPr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quinto </w:t>
      </w:r>
      <w:r w:rsidRPr="00DF107C">
        <w:rPr>
          <w:rFonts w:ascii="Verdana" w:hAnsi="Verdana"/>
          <w:sz w:val="20"/>
          <w:szCs w:val="20"/>
        </w:rPr>
        <w:t>- A violação ao disposto nos incisos II e III do item</w:t>
      </w:r>
    </w:p>
    <w:p w14:paraId="3C235B34" w14:textId="77777777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4F8DC21E" w14:textId="39B3F346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11.</w:t>
      </w:r>
      <w:r w:rsidR="00167750">
        <w:rPr>
          <w:rFonts w:ascii="Verdana" w:hAnsi="Verdana"/>
          <w:sz w:val="20"/>
          <w:szCs w:val="20"/>
        </w:rPr>
        <w:t>3 -</w:t>
      </w:r>
      <w:r w:rsidRPr="00DF107C">
        <w:rPr>
          <w:rFonts w:ascii="Verdana" w:hAnsi="Verdana"/>
          <w:sz w:val="20"/>
          <w:szCs w:val="20"/>
        </w:rPr>
        <w:t xml:space="preserve"> desta Cláusula, além de sujeitar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 xml:space="preserve">às sanções previstas nesta Cláusula, autorizará 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 xml:space="preserve">a reter, do montante devido à </w:t>
      </w:r>
      <w:r w:rsidRPr="00DF107C">
        <w:rPr>
          <w:rFonts w:ascii="Verdana" w:hAnsi="Verdana"/>
          <w:b/>
          <w:sz w:val="20"/>
          <w:szCs w:val="20"/>
        </w:rPr>
        <w:t>CONTRATADA</w:t>
      </w:r>
      <w:r w:rsidRPr="00DF107C">
        <w:rPr>
          <w:rFonts w:ascii="Verdana" w:hAnsi="Verdana"/>
          <w:sz w:val="20"/>
          <w:szCs w:val="20"/>
        </w:rPr>
        <w:t>, o valor indevidamente cobrado, para fins de ressarcimento ao usuário.</w:t>
      </w:r>
    </w:p>
    <w:p w14:paraId="3F04D2E7" w14:textId="77777777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10D42D2" w14:textId="38A5784C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sexto </w:t>
      </w:r>
      <w:r w:rsidRPr="00DF107C">
        <w:rPr>
          <w:rFonts w:ascii="Verdana" w:hAnsi="Verdana"/>
          <w:sz w:val="20"/>
          <w:szCs w:val="20"/>
        </w:rPr>
        <w:t>- Não serão consideradas sanções e/ou penalidades os valores descontados em função do não cumprimento de metas aprovadas.</w:t>
      </w:r>
    </w:p>
    <w:p w14:paraId="3CA8FAE3" w14:textId="77777777" w:rsidR="00167750" w:rsidRDefault="00167750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4BEFE356" w14:textId="371BB2D9" w:rsidR="004551B8" w:rsidRPr="00DF107C" w:rsidRDefault="00DF107C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sétimo </w:t>
      </w:r>
      <w:r w:rsidRPr="00DF107C">
        <w:rPr>
          <w:rFonts w:ascii="Verdana" w:hAnsi="Verdana"/>
          <w:sz w:val="20"/>
          <w:szCs w:val="20"/>
        </w:rPr>
        <w:t xml:space="preserve">- Valores a título de multa não serão deduzidos das parcelas devidas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antes do transcurso de todos os prazos de defesa e recursos cabíveis.</w:t>
      </w:r>
    </w:p>
    <w:p w14:paraId="53AB3C0A" w14:textId="77777777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F111CA6" w14:textId="5DD95DFF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11.</w:t>
      </w:r>
      <w:r w:rsidR="00167750">
        <w:rPr>
          <w:rFonts w:ascii="Verdana" w:hAnsi="Verdana"/>
          <w:sz w:val="20"/>
          <w:szCs w:val="20"/>
        </w:rPr>
        <w:t xml:space="preserve">4 - </w:t>
      </w:r>
      <w:r w:rsidRPr="00DF107C">
        <w:rPr>
          <w:rFonts w:ascii="Verdana" w:hAnsi="Verdana"/>
          <w:sz w:val="20"/>
          <w:szCs w:val="20"/>
        </w:rPr>
        <w:t xml:space="preserve"> A rescisão deste Contrato obedecerá às disposições da Lei Federal n</w:t>
      </w:r>
      <w:r w:rsidR="00167750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 8.666, de 1993, no que couber.</w:t>
      </w:r>
    </w:p>
    <w:p w14:paraId="2E84FA73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3E88E811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 xml:space="preserve">- Em caso de rescisão, se a interrupção das atividades em andamento puder causar prejuízo à população,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estará obrigada a continuar a prestação dos serviços contratados por mais 90 (noventa) dias, sob pena, inclusive de, em havendo negligência de sua parte, ser-lhe imposta multa duplicada, sem prejuízo das demais sanções legais cabíveis.</w:t>
      </w:r>
    </w:p>
    <w:p w14:paraId="253BA94C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CDA8945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 xml:space="preserve">- Durante o período transcorrido no ínterim do pedido de rescisão, todos os serviços deverão ser mantidos, nos mesmos termos, podendo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ser penalizada com multa, por qualquer negligência na qualidade ou quantidade dos atendimentos aos usuários.</w:t>
      </w:r>
    </w:p>
    <w:p w14:paraId="66D112E7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DCF050D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terceiro </w:t>
      </w:r>
      <w:r w:rsidRPr="00DF107C">
        <w:rPr>
          <w:rFonts w:ascii="Verdana" w:hAnsi="Verdana"/>
          <w:sz w:val="20"/>
          <w:szCs w:val="20"/>
        </w:rPr>
        <w:t xml:space="preserve">- A inobservância, por parte da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dos critérios de rescisão por interesse desta, ensejará a aplicação de multa, que será duplicada em caso de negligência na qualidade ou quantidade dos serviços</w:t>
      </w:r>
      <w:r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prestados.</w:t>
      </w:r>
    </w:p>
    <w:p w14:paraId="0A01BB76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7F815B88" w14:textId="77777777" w:rsidR="004551B8" w:rsidRPr="00DF107C" w:rsidRDefault="00DF107C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quarto </w:t>
      </w:r>
      <w:r w:rsidRPr="00DF107C">
        <w:rPr>
          <w:rFonts w:ascii="Verdana" w:hAnsi="Verdana"/>
          <w:sz w:val="20"/>
          <w:szCs w:val="20"/>
        </w:rPr>
        <w:t xml:space="preserve">- Poderá a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 xml:space="preserve">rescindir o presente Contrato no caso de descumprimento das obrigações por parte da </w:t>
      </w:r>
      <w:r w:rsidRPr="00DF107C">
        <w:rPr>
          <w:rFonts w:ascii="Verdana" w:hAnsi="Verdana"/>
          <w:b/>
          <w:sz w:val="20"/>
          <w:szCs w:val="20"/>
        </w:rPr>
        <w:t>CONTRATANTE</w:t>
      </w:r>
      <w:r w:rsidRPr="00DF107C">
        <w:rPr>
          <w:rFonts w:ascii="Verdana" w:hAnsi="Verdana"/>
          <w:sz w:val="20"/>
          <w:szCs w:val="20"/>
        </w:rPr>
        <w:t>, em especial no caso de atraso superior a 90 (noventa) dias dos pagamentos, mediante notificação prévia, devidamente motivada conforme estabelecido no presente instrumento.</w:t>
      </w:r>
    </w:p>
    <w:p w14:paraId="20A15D0E" w14:textId="77777777" w:rsidR="004551B8" w:rsidRPr="00DF107C" w:rsidRDefault="004551B8" w:rsidP="00624248">
      <w:pPr>
        <w:pStyle w:val="Corpodetexto"/>
        <w:spacing w:before="11"/>
        <w:jc w:val="both"/>
        <w:rPr>
          <w:rFonts w:ascii="Verdana" w:hAnsi="Verdana"/>
          <w:sz w:val="20"/>
          <w:szCs w:val="20"/>
        </w:rPr>
      </w:pPr>
    </w:p>
    <w:p w14:paraId="2E7F1E44" w14:textId="5124C19D" w:rsidR="00167750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quinto - </w:t>
      </w:r>
      <w:r w:rsidRPr="00DF107C">
        <w:rPr>
          <w:rFonts w:ascii="Verdana" w:hAnsi="Verdana"/>
          <w:sz w:val="20"/>
          <w:szCs w:val="20"/>
        </w:rPr>
        <w:t xml:space="preserve">Em caso de rescisão do presente Contrato por parte da </w:t>
      </w:r>
      <w:r w:rsidRPr="00DF107C">
        <w:rPr>
          <w:rFonts w:ascii="Verdana" w:hAnsi="Verdana"/>
          <w:b/>
          <w:sz w:val="20"/>
          <w:szCs w:val="20"/>
        </w:rPr>
        <w:t>CONTRATANTE</w:t>
      </w:r>
      <w:r w:rsidRPr="00DF107C">
        <w:rPr>
          <w:rFonts w:ascii="Verdana" w:hAnsi="Verdana"/>
          <w:sz w:val="20"/>
          <w:szCs w:val="20"/>
        </w:rPr>
        <w:t xml:space="preserve">, não caberá à </w:t>
      </w:r>
      <w:r w:rsidRPr="00DF107C">
        <w:rPr>
          <w:rFonts w:ascii="Verdana" w:hAnsi="Verdana"/>
          <w:b/>
          <w:sz w:val="20"/>
          <w:szCs w:val="20"/>
        </w:rPr>
        <w:t xml:space="preserve">CONTRATADA </w:t>
      </w:r>
      <w:r w:rsidRPr="00DF107C">
        <w:rPr>
          <w:rFonts w:ascii="Verdana" w:hAnsi="Verdana"/>
          <w:sz w:val="20"/>
          <w:szCs w:val="20"/>
        </w:rPr>
        <w:t>direito a qualquer indenização, salvo o pagamento pelos serviços executados até a data do evento.</w:t>
      </w:r>
    </w:p>
    <w:p w14:paraId="0A247DCE" w14:textId="77777777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285A1C8" w14:textId="77777777" w:rsidR="00167750" w:rsidRPr="00167750" w:rsidRDefault="00DF107C" w:rsidP="00624248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167750">
        <w:rPr>
          <w:rFonts w:ascii="Verdana" w:hAnsi="Verdana"/>
          <w:b/>
          <w:bCs/>
          <w:sz w:val="20"/>
          <w:szCs w:val="20"/>
        </w:rPr>
        <w:t>CLÁUSULA DÉCIMA SEGUNDA - DOS RECURSOS PROCESSUAIS</w:t>
      </w:r>
    </w:p>
    <w:p w14:paraId="24AE6350" w14:textId="77777777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6CC6650D" w14:textId="20FFDA29" w:rsidR="004551B8" w:rsidRPr="00DF107C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12.1 - </w:t>
      </w:r>
      <w:r w:rsidR="00DF107C" w:rsidRPr="00DF107C">
        <w:rPr>
          <w:rFonts w:ascii="Verdana" w:hAnsi="Verdana"/>
          <w:sz w:val="20"/>
          <w:szCs w:val="20"/>
        </w:rPr>
        <w:t xml:space="preserve">A </w:t>
      </w:r>
      <w:r w:rsidR="00DF107C" w:rsidRPr="00DF107C">
        <w:rPr>
          <w:rFonts w:ascii="Verdana" w:hAnsi="Verdana"/>
          <w:b/>
          <w:sz w:val="20"/>
          <w:szCs w:val="20"/>
        </w:rPr>
        <w:t xml:space="preserve">CONTRATADA </w:t>
      </w:r>
      <w:r w:rsidR="00DF107C" w:rsidRPr="00DF107C">
        <w:rPr>
          <w:rFonts w:ascii="Verdana" w:hAnsi="Verdana"/>
          <w:sz w:val="20"/>
          <w:szCs w:val="20"/>
        </w:rPr>
        <w:t xml:space="preserve">terá o prazo de 05 (cinco) dias úteis, a partir da data da publicação, para interpor recurso contra a aplicação de quaisquer penalidades, a ser apresentado diretamente à </w:t>
      </w:r>
      <w:r w:rsidR="00DF107C" w:rsidRPr="00DF107C">
        <w:rPr>
          <w:rFonts w:ascii="Verdana" w:hAnsi="Verdana"/>
          <w:b/>
          <w:sz w:val="20"/>
          <w:szCs w:val="20"/>
        </w:rPr>
        <w:t>CONTRATANTE</w:t>
      </w:r>
      <w:r w:rsidR="00DF107C" w:rsidRPr="00DF107C">
        <w:rPr>
          <w:rFonts w:ascii="Verdana" w:hAnsi="Verdana"/>
          <w:sz w:val="20"/>
          <w:szCs w:val="20"/>
        </w:rPr>
        <w:t>.</w:t>
      </w:r>
    </w:p>
    <w:p w14:paraId="121FA175" w14:textId="77777777" w:rsidR="004551B8" w:rsidRPr="00DF107C" w:rsidRDefault="004551B8" w:rsidP="00624248">
      <w:pPr>
        <w:pStyle w:val="Corpodetexto"/>
        <w:spacing w:before="6"/>
        <w:jc w:val="both"/>
        <w:rPr>
          <w:rFonts w:ascii="Verdana" w:hAnsi="Verdana"/>
          <w:sz w:val="20"/>
          <w:szCs w:val="20"/>
        </w:rPr>
      </w:pPr>
    </w:p>
    <w:p w14:paraId="6281B12F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primeiro </w:t>
      </w:r>
      <w:r w:rsidRPr="00DF107C">
        <w:rPr>
          <w:rFonts w:ascii="Verdana" w:hAnsi="Verdana"/>
          <w:sz w:val="20"/>
          <w:szCs w:val="20"/>
        </w:rPr>
        <w:t>- Sobre o recurso, formulado nos termos do parágrafo anterior, o gestor local deverá manifestar-se no prazo de 05 (cinco) dias úteis.</w:t>
      </w:r>
    </w:p>
    <w:p w14:paraId="2477544F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0EA1453" w14:textId="77777777" w:rsidR="004551B8" w:rsidRPr="00DF107C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segundo </w:t>
      </w:r>
      <w:r w:rsidRPr="00DF107C">
        <w:rPr>
          <w:rFonts w:ascii="Verdana" w:hAnsi="Verdana"/>
          <w:sz w:val="20"/>
          <w:szCs w:val="20"/>
        </w:rPr>
        <w:t xml:space="preserve">- Da decisão da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>que rescindir o presente Contrato, caberá pedido de reconsideração, no prazo de 05 (cinco) dias úteis, a contar  da intimação do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ato.</w:t>
      </w:r>
    </w:p>
    <w:p w14:paraId="7F1A5B69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6629DC4" w14:textId="77777777" w:rsidR="00167750" w:rsidRDefault="00DF107C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terceiro </w:t>
      </w:r>
      <w:r w:rsidRPr="00DF107C">
        <w:rPr>
          <w:rFonts w:ascii="Verdana" w:hAnsi="Verdana"/>
          <w:sz w:val="20"/>
          <w:szCs w:val="20"/>
        </w:rPr>
        <w:t xml:space="preserve">- 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 xml:space="preserve">deverá manifestar-se sobre o pedido de </w:t>
      </w:r>
      <w:r w:rsidRPr="00DF107C">
        <w:rPr>
          <w:rFonts w:ascii="Verdana" w:hAnsi="Verdana"/>
          <w:sz w:val="20"/>
          <w:szCs w:val="20"/>
        </w:rPr>
        <w:lastRenderedPageBreak/>
        <w:t xml:space="preserve">reconsideração de que trata o §2° desta cláusula no prazo de 15 (quinze) dias, podendo recebê-lo e atribuir-lhe eficácia suspensiva, desde que o faça motivadamente diante de razões de interesse público após manifestação da Assessoria Jurídica da </w:t>
      </w:r>
      <w:r w:rsidRPr="00DF107C">
        <w:rPr>
          <w:rFonts w:ascii="Verdana" w:hAnsi="Verdana"/>
          <w:b/>
          <w:sz w:val="20"/>
          <w:szCs w:val="20"/>
        </w:rPr>
        <w:t>CONTRATANTE</w:t>
      </w:r>
      <w:r w:rsidRPr="00DF107C">
        <w:rPr>
          <w:rFonts w:ascii="Verdana" w:hAnsi="Verdana"/>
          <w:sz w:val="20"/>
          <w:szCs w:val="20"/>
        </w:rPr>
        <w:t>.</w:t>
      </w:r>
    </w:p>
    <w:p w14:paraId="2D1E2C20" w14:textId="77777777" w:rsidR="00167750" w:rsidRDefault="00167750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</w:p>
    <w:p w14:paraId="1711F8E3" w14:textId="104B202E" w:rsidR="004551B8" w:rsidRPr="00167750" w:rsidRDefault="00DF107C" w:rsidP="00624248">
      <w:pPr>
        <w:pStyle w:val="Corpodetexto"/>
        <w:spacing w:before="1"/>
        <w:jc w:val="both"/>
        <w:rPr>
          <w:rFonts w:ascii="Verdana" w:hAnsi="Verdana"/>
          <w:b/>
          <w:bCs/>
          <w:sz w:val="20"/>
          <w:szCs w:val="20"/>
        </w:rPr>
      </w:pPr>
      <w:r w:rsidRPr="00167750">
        <w:rPr>
          <w:rFonts w:ascii="Verdana" w:hAnsi="Verdana"/>
          <w:b/>
          <w:bCs/>
          <w:sz w:val="20"/>
          <w:szCs w:val="20"/>
        </w:rPr>
        <w:t>CLÁUSULA DÉCIMA TERCEIRA - DA VIGÊNCIA E DA PRORROGAÇÃO</w:t>
      </w:r>
    </w:p>
    <w:p w14:paraId="2785D783" w14:textId="77777777" w:rsidR="004551B8" w:rsidRPr="00DF107C" w:rsidRDefault="004551B8" w:rsidP="00624248">
      <w:pPr>
        <w:pStyle w:val="Corpodetexto"/>
        <w:spacing w:before="7"/>
        <w:jc w:val="both"/>
        <w:rPr>
          <w:rFonts w:ascii="Verdana" w:hAnsi="Verdana"/>
          <w:b/>
          <w:sz w:val="20"/>
          <w:szCs w:val="20"/>
        </w:rPr>
      </w:pPr>
    </w:p>
    <w:p w14:paraId="54A97529" w14:textId="4DA89E4F" w:rsidR="004551B8" w:rsidRPr="00DF107C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13.1 -  </w:t>
      </w:r>
      <w:r w:rsidR="00DF107C" w:rsidRPr="00DF107C">
        <w:rPr>
          <w:rFonts w:ascii="Verdana" w:hAnsi="Verdana"/>
          <w:sz w:val="20"/>
          <w:szCs w:val="20"/>
        </w:rPr>
        <w:t xml:space="preserve">O prazo de vigência do presente Contrato é </w:t>
      </w:r>
      <w:r w:rsidR="00DF107C" w:rsidRPr="00167750">
        <w:rPr>
          <w:rFonts w:ascii="Verdana" w:hAnsi="Verdana"/>
          <w:b/>
          <w:bCs/>
          <w:sz w:val="20"/>
          <w:szCs w:val="20"/>
          <w:u w:val="single"/>
        </w:rPr>
        <w:t>31 de dezembro de 20</w:t>
      </w:r>
      <w:r>
        <w:rPr>
          <w:rFonts w:ascii="Verdana" w:hAnsi="Verdana"/>
          <w:b/>
          <w:bCs/>
          <w:sz w:val="20"/>
          <w:szCs w:val="20"/>
          <w:u w:val="single"/>
        </w:rPr>
        <w:t>XX,</w:t>
      </w:r>
      <w:r w:rsidR="00DF107C" w:rsidRPr="00DF107C">
        <w:rPr>
          <w:rFonts w:ascii="Verdana" w:hAnsi="Verdana"/>
          <w:sz w:val="20"/>
          <w:szCs w:val="20"/>
        </w:rPr>
        <w:t xml:space="preserve">, tendo por termo inicial a data de </w:t>
      </w:r>
      <w:r w:rsidR="00DF107C" w:rsidRPr="00DF107C">
        <w:rPr>
          <w:rFonts w:ascii="Verdana" w:hAnsi="Verdana"/>
          <w:sz w:val="20"/>
          <w:szCs w:val="20"/>
          <w:shd w:val="clear" w:color="auto" w:fill="FFFF00"/>
        </w:rPr>
        <w:t>XXXXXXXXXXX</w:t>
      </w:r>
      <w:r w:rsidR="00DF107C" w:rsidRPr="00DF107C">
        <w:rPr>
          <w:rFonts w:ascii="Verdana" w:hAnsi="Verdana"/>
          <w:b/>
          <w:sz w:val="20"/>
          <w:szCs w:val="20"/>
        </w:rPr>
        <w:t xml:space="preserve">, </w:t>
      </w:r>
      <w:r w:rsidR="00DF107C" w:rsidRPr="00DF107C">
        <w:rPr>
          <w:rFonts w:ascii="Verdana" w:hAnsi="Verdana"/>
          <w:sz w:val="20"/>
          <w:szCs w:val="20"/>
        </w:rPr>
        <w:t>podendo ser prorrogado por iguais e sucessivos períodos de 12 meses, mediante termo aditivo, limitado em 36 meses.</w:t>
      </w:r>
    </w:p>
    <w:p w14:paraId="22FD37CA" w14:textId="77777777" w:rsidR="004551B8" w:rsidRPr="00DF107C" w:rsidRDefault="004551B8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532A9D63" w14:textId="77777777" w:rsidR="00167750" w:rsidRDefault="00DF107C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 xml:space="preserve">Parágrafo único </w:t>
      </w:r>
      <w:r w:rsidRPr="00DF107C">
        <w:rPr>
          <w:rFonts w:ascii="Verdana" w:hAnsi="Verdana"/>
          <w:sz w:val="20"/>
          <w:szCs w:val="20"/>
        </w:rPr>
        <w:t xml:space="preserve">- A continuação da prestação de serviços nos exercícios financeiros subsequentes ao presente, respeitado o prazo de vigência do Contrato, fica condicionada à aprovação das dotações próprias para as referidas despesas no orçamento da </w:t>
      </w:r>
      <w:r w:rsidRPr="00DF107C">
        <w:rPr>
          <w:rFonts w:ascii="Verdana" w:hAnsi="Verdana"/>
          <w:b/>
          <w:sz w:val="20"/>
          <w:szCs w:val="20"/>
        </w:rPr>
        <w:t xml:space="preserve">CONTRATANTE </w:t>
      </w:r>
      <w:r w:rsidRPr="00DF107C">
        <w:rPr>
          <w:rFonts w:ascii="Verdana" w:hAnsi="Verdana"/>
          <w:sz w:val="20"/>
          <w:szCs w:val="20"/>
        </w:rPr>
        <w:t>e à assinatura do Termo Aditivo de prorrogação.</w:t>
      </w:r>
      <w:r w:rsidR="00167750">
        <w:rPr>
          <w:rFonts w:ascii="Verdana" w:hAnsi="Verdana"/>
          <w:sz w:val="20"/>
          <w:szCs w:val="20"/>
        </w:rPr>
        <w:t xml:space="preserve"> </w:t>
      </w:r>
    </w:p>
    <w:p w14:paraId="74C9518F" w14:textId="77777777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933F7E6" w14:textId="77777777" w:rsidR="00167750" w:rsidRDefault="00DF107C" w:rsidP="00624248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167750">
        <w:rPr>
          <w:rFonts w:ascii="Verdana" w:hAnsi="Verdana"/>
          <w:b/>
          <w:bCs/>
          <w:sz w:val="20"/>
          <w:szCs w:val="20"/>
        </w:rPr>
        <w:t>CLÁUSULA DÉCIMA QUARTA - DA PUBLICAÇÃO</w:t>
      </w:r>
    </w:p>
    <w:p w14:paraId="7F1BCBA6" w14:textId="77777777" w:rsidR="00167750" w:rsidRP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11A46194" w14:textId="350EFF24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 w:rsidRPr="00167750">
        <w:rPr>
          <w:rFonts w:ascii="Verdana" w:hAnsi="Verdana"/>
          <w:sz w:val="20"/>
          <w:szCs w:val="20"/>
        </w:rPr>
        <w:t xml:space="preserve">14.1 - </w:t>
      </w:r>
      <w:r w:rsidR="00DF107C" w:rsidRPr="00167750">
        <w:rPr>
          <w:rFonts w:ascii="Verdana" w:hAnsi="Verdana"/>
          <w:sz w:val="20"/>
          <w:szCs w:val="20"/>
        </w:rPr>
        <w:t>O</w:t>
      </w:r>
      <w:r w:rsidR="00DF107C" w:rsidRPr="00DF107C">
        <w:rPr>
          <w:rFonts w:ascii="Verdana" w:hAnsi="Verdana"/>
          <w:sz w:val="20"/>
          <w:szCs w:val="20"/>
        </w:rPr>
        <w:t xml:space="preserve"> presente Contrato será publicado, por extrato, n</w:t>
      </w:r>
      <w:r>
        <w:rPr>
          <w:rFonts w:ascii="Verdana" w:hAnsi="Verdana"/>
          <w:sz w:val="20"/>
          <w:szCs w:val="20"/>
        </w:rPr>
        <w:t xml:space="preserve">o Diário Oficial do Município, </w:t>
      </w:r>
      <w:r w:rsidR="00DF107C" w:rsidRPr="00DF107C">
        <w:rPr>
          <w:rFonts w:ascii="Verdana" w:hAnsi="Verdana"/>
          <w:sz w:val="20"/>
          <w:szCs w:val="20"/>
        </w:rPr>
        <w:t>no prazo máximo de 20 (vinte) dias, contados da data de sua assinatura.</w:t>
      </w:r>
    </w:p>
    <w:p w14:paraId="3C9AD6BE" w14:textId="3F93D926" w:rsidR="00167750" w:rsidRDefault="00167750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5FE4B5E" w14:textId="77777777" w:rsidR="00207821" w:rsidRDefault="00207821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63E093B" w14:textId="6B08137C" w:rsidR="004551B8" w:rsidRDefault="00DF107C" w:rsidP="00624248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167750">
        <w:rPr>
          <w:rFonts w:ascii="Verdana" w:hAnsi="Verdana"/>
          <w:b/>
          <w:bCs/>
          <w:sz w:val="20"/>
          <w:szCs w:val="20"/>
        </w:rPr>
        <w:t>CLÁUSULA DÉCIMA QUINTA DO FORO</w:t>
      </w:r>
    </w:p>
    <w:p w14:paraId="2FE0670C" w14:textId="77777777" w:rsidR="009E0296" w:rsidRPr="00167750" w:rsidRDefault="009E0296" w:rsidP="00624248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14:paraId="0F37CB0D" w14:textId="7A03FA38" w:rsidR="004551B8" w:rsidRPr="00DF107C" w:rsidRDefault="00207821" w:rsidP="00624248">
      <w:pPr>
        <w:pStyle w:val="Corpodetexto"/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15.1 - </w:t>
      </w:r>
      <w:r w:rsidR="00DF107C" w:rsidRPr="00DF107C">
        <w:rPr>
          <w:rFonts w:ascii="Verdana" w:hAnsi="Verdana"/>
          <w:sz w:val="20"/>
          <w:szCs w:val="20"/>
        </w:rPr>
        <w:t>Fica eleito o Foro da Comarca de Criciúma, Estado de Santa Catarina para dirimir quaisquer dúvidas suscitadas na execução deste Contrato, que não puderem ser resolvidas pelas partes, e para definir responsabilidades e sanções em caso de inadimplência.</w:t>
      </w:r>
    </w:p>
    <w:p w14:paraId="37452047" w14:textId="77777777" w:rsidR="00207821" w:rsidRDefault="00207821" w:rsidP="00624248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034C7082" w14:textId="279E1058" w:rsidR="00207821" w:rsidRPr="00207821" w:rsidRDefault="00207821" w:rsidP="00624248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Pr="00207821">
        <w:rPr>
          <w:rFonts w:ascii="Verdana" w:hAnsi="Verdana"/>
          <w:sz w:val="20"/>
          <w:szCs w:val="20"/>
        </w:rPr>
        <w:t xml:space="preserve">2 - </w:t>
      </w:r>
      <w:r w:rsidR="00DF107C" w:rsidRPr="00207821">
        <w:rPr>
          <w:rFonts w:ascii="Verdana" w:hAnsi="Verdana"/>
          <w:sz w:val="20"/>
          <w:szCs w:val="20"/>
        </w:rPr>
        <w:t>E, por estarem às partes justas e contratadas, de pleno acordo com as cláusulas e condições ora fixadas, firma-se o presente Instrumento em 04 (quatro) vias de igual teor e forma, para um só efeito legal, perante as testemunhas abaixo assinadas.</w:t>
      </w:r>
    </w:p>
    <w:p w14:paraId="75E5C679" w14:textId="0AFC0D3E" w:rsidR="00207821" w:rsidRPr="00207821" w:rsidRDefault="00207821" w:rsidP="00207821">
      <w:pPr>
        <w:pStyle w:val="Corpodetexto"/>
        <w:jc w:val="both"/>
        <w:rPr>
          <w:rFonts w:ascii="Verdana" w:hAnsi="Verdana"/>
          <w:sz w:val="20"/>
          <w:szCs w:val="20"/>
        </w:rPr>
      </w:pPr>
    </w:p>
    <w:p w14:paraId="2B3C862D" w14:textId="49F8D4AE" w:rsidR="00207821" w:rsidRPr="00207821" w:rsidRDefault="00207821" w:rsidP="00207821">
      <w:pPr>
        <w:pStyle w:val="Corpodetexto"/>
        <w:rPr>
          <w:rFonts w:ascii="Verdana" w:hAnsi="Verdana"/>
          <w:sz w:val="20"/>
          <w:szCs w:val="20"/>
          <w:lang w:val="pt-BR"/>
        </w:rPr>
      </w:pPr>
      <w:r w:rsidRPr="00207821">
        <w:rPr>
          <w:rFonts w:ascii="Verdana" w:hAnsi="Verdana"/>
          <w:sz w:val="20"/>
          <w:szCs w:val="20"/>
          <w:lang w:val="pt-BR"/>
        </w:rPr>
        <w:t xml:space="preserve">Nova Veneza, SC, </w:t>
      </w:r>
      <w:r>
        <w:rPr>
          <w:rFonts w:ascii="Verdana" w:hAnsi="Verdana"/>
          <w:sz w:val="20"/>
          <w:szCs w:val="20"/>
          <w:lang w:val="pt-BR"/>
        </w:rPr>
        <w:t>XX</w:t>
      </w:r>
      <w:r w:rsidRPr="00207821">
        <w:rPr>
          <w:rFonts w:ascii="Verdana" w:hAnsi="Verdana"/>
          <w:sz w:val="20"/>
          <w:szCs w:val="20"/>
          <w:lang w:val="pt-BR"/>
        </w:rPr>
        <w:t xml:space="preserve"> de </w:t>
      </w:r>
      <w:r>
        <w:rPr>
          <w:rFonts w:ascii="Verdana" w:hAnsi="Verdana"/>
          <w:sz w:val="20"/>
          <w:szCs w:val="20"/>
          <w:lang w:val="pt-BR"/>
        </w:rPr>
        <w:t>XXXXXXXXXXX</w:t>
      </w:r>
      <w:r w:rsidRPr="00207821">
        <w:rPr>
          <w:rFonts w:ascii="Verdana" w:hAnsi="Verdana"/>
          <w:sz w:val="20"/>
          <w:szCs w:val="20"/>
          <w:lang w:val="pt-BR"/>
        </w:rPr>
        <w:t xml:space="preserve"> de 20</w:t>
      </w:r>
      <w:r>
        <w:rPr>
          <w:rFonts w:ascii="Verdana" w:hAnsi="Verdana"/>
          <w:sz w:val="20"/>
          <w:szCs w:val="20"/>
          <w:lang w:val="pt-BR"/>
        </w:rPr>
        <w:t>XX</w:t>
      </w:r>
      <w:r w:rsidRPr="00207821">
        <w:rPr>
          <w:rFonts w:ascii="Verdana" w:hAnsi="Verdana"/>
          <w:sz w:val="20"/>
          <w:szCs w:val="20"/>
          <w:lang w:val="pt-BR"/>
        </w:rPr>
        <w:t>.</w:t>
      </w:r>
    </w:p>
    <w:p w14:paraId="4BF430C2" w14:textId="24BA0C17" w:rsidR="00207821" w:rsidRPr="00207821" w:rsidRDefault="00207821" w:rsidP="00207821">
      <w:pPr>
        <w:pStyle w:val="Corpodetexto"/>
        <w:jc w:val="center"/>
        <w:rPr>
          <w:rFonts w:ascii="Verdana" w:hAnsi="Verdana"/>
          <w:sz w:val="20"/>
          <w:szCs w:val="20"/>
          <w:lang w:val="pt-BR"/>
        </w:rPr>
      </w:pPr>
    </w:p>
    <w:p w14:paraId="71FF5618" w14:textId="77777777" w:rsidR="00207821" w:rsidRPr="00207821" w:rsidRDefault="00207821" w:rsidP="00207821">
      <w:pPr>
        <w:pStyle w:val="Corpodetexto"/>
        <w:jc w:val="center"/>
        <w:rPr>
          <w:rFonts w:ascii="Verdana" w:hAnsi="Verdana"/>
          <w:sz w:val="20"/>
          <w:szCs w:val="20"/>
          <w:lang w:val="pt-BR"/>
        </w:rPr>
      </w:pPr>
    </w:p>
    <w:p w14:paraId="6B96CBD4" w14:textId="77777777" w:rsidR="00207821" w:rsidRPr="00207821" w:rsidRDefault="00207821" w:rsidP="00207821">
      <w:pPr>
        <w:pStyle w:val="Corpodetexto"/>
        <w:jc w:val="center"/>
        <w:rPr>
          <w:rFonts w:ascii="Verdana" w:hAnsi="Verdana"/>
          <w:sz w:val="20"/>
          <w:szCs w:val="20"/>
          <w:lang w:val="pt-BR"/>
        </w:rPr>
      </w:pPr>
    </w:p>
    <w:p w14:paraId="131680A0" w14:textId="106E9551" w:rsidR="00207821" w:rsidRPr="00207821" w:rsidRDefault="00207821" w:rsidP="00207821">
      <w:pPr>
        <w:pStyle w:val="Corpodetexto"/>
        <w:jc w:val="center"/>
        <w:rPr>
          <w:rFonts w:ascii="Verdana" w:hAnsi="Verdana"/>
          <w:b/>
          <w:sz w:val="20"/>
          <w:szCs w:val="20"/>
          <w:lang w:val="pt-BR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3"/>
        <w:gridCol w:w="5220"/>
      </w:tblGrid>
      <w:tr w:rsidR="00207821" w:rsidRPr="00207821" w14:paraId="18315E06" w14:textId="77777777" w:rsidTr="00624248">
        <w:trPr>
          <w:trHeight w:val="822"/>
        </w:trPr>
        <w:tc>
          <w:tcPr>
            <w:tcW w:w="4703" w:type="dxa"/>
            <w:hideMark/>
          </w:tcPr>
          <w:p w14:paraId="6151304C" w14:textId="77777777" w:rsidR="00207821" w:rsidRPr="00207821" w:rsidRDefault="00207821" w:rsidP="00207821">
            <w:pPr>
              <w:pStyle w:val="Corpodetexto"/>
              <w:numPr>
                <w:ilvl w:val="0"/>
                <w:numId w:val="16"/>
              </w:num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MUNICÍPIO DE NOVA VENEZA</w:t>
            </w:r>
          </w:p>
          <w:p w14:paraId="02B6B9F7" w14:textId="27991B42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XXXXXXXXXXXXXXXX</w:t>
            </w:r>
          </w:p>
          <w:p w14:paraId="3708F0DA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Prefeito Municipal</w:t>
            </w:r>
          </w:p>
          <w:p w14:paraId="6D0CB6E8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Contratante</w:t>
            </w:r>
          </w:p>
        </w:tc>
        <w:tc>
          <w:tcPr>
            <w:tcW w:w="5220" w:type="dxa"/>
            <w:hideMark/>
          </w:tcPr>
          <w:p w14:paraId="1BD1DFB7" w14:textId="2F4BF610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XXXXXXXXXXXXXXXXXXXXX</w:t>
            </w:r>
          </w:p>
          <w:p w14:paraId="5D8025A7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Contratada</w:t>
            </w:r>
          </w:p>
        </w:tc>
      </w:tr>
      <w:tr w:rsidR="00207821" w:rsidRPr="00207821" w14:paraId="3AA09F6C" w14:textId="77777777" w:rsidTr="00624248">
        <w:tc>
          <w:tcPr>
            <w:tcW w:w="9923" w:type="dxa"/>
            <w:gridSpan w:val="2"/>
          </w:tcPr>
          <w:p w14:paraId="38F0C44D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  <w:p w14:paraId="07A799B0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  <w:p w14:paraId="43BFB500" w14:textId="19EFE6C1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XXXXXXXXXXXXXXXXXXXX</w:t>
            </w:r>
          </w:p>
          <w:p w14:paraId="2C8FA674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Secretário Municipal de Saúde de Nova Veneza</w:t>
            </w:r>
          </w:p>
          <w:p w14:paraId="1DF187BC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  <w:p w14:paraId="55F0F7BC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  <w:p w14:paraId="185CC93B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</w:tc>
      </w:tr>
      <w:tr w:rsidR="00207821" w:rsidRPr="00207821" w14:paraId="11C14538" w14:textId="77777777" w:rsidTr="00624248">
        <w:tc>
          <w:tcPr>
            <w:tcW w:w="9923" w:type="dxa"/>
            <w:gridSpan w:val="2"/>
          </w:tcPr>
          <w:p w14:paraId="3F10B48C" w14:textId="7A3BE70E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XXXXXXXXXXXXXXXXXXXX</w:t>
            </w:r>
          </w:p>
          <w:p w14:paraId="7EEB2F2E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Fiscal designado</w:t>
            </w:r>
          </w:p>
          <w:p w14:paraId="1F7DED20" w14:textId="7834B2B6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CPF: **</w:t>
            </w:r>
            <w:proofErr w:type="gramStart"/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*.*</w:t>
            </w:r>
            <w:proofErr w:type="gramEnd"/>
            <w:r w:rsidRPr="00207821">
              <w:rPr>
                <w:rFonts w:ascii="Verdana" w:hAnsi="Verdana"/>
                <w:b/>
                <w:sz w:val="20"/>
                <w:szCs w:val="20"/>
                <w:lang w:val="pt-BR"/>
              </w:rPr>
              <w:t>**.***-</w:t>
            </w: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XX</w:t>
            </w:r>
          </w:p>
          <w:p w14:paraId="3CFEB061" w14:textId="77777777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</w:tc>
      </w:tr>
    </w:tbl>
    <w:p w14:paraId="3E892FDD" w14:textId="77777777" w:rsidR="00207821" w:rsidRPr="00207821" w:rsidRDefault="00207821" w:rsidP="00207821">
      <w:pPr>
        <w:pStyle w:val="Corpodetexto"/>
        <w:rPr>
          <w:rFonts w:ascii="Verdana" w:hAnsi="Verdana"/>
          <w:b/>
          <w:sz w:val="20"/>
          <w:szCs w:val="20"/>
          <w:lang w:val="pt-BR"/>
        </w:rPr>
      </w:pPr>
      <w:r w:rsidRPr="00207821">
        <w:rPr>
          <w:rFonts w:ascii="Verdana" w:hAnsi="Verdana"/>
          <w:b/>
          <w:sz w:val="20"/>
          <w:szCs w:val="20"/>
          <w:lang w:val="pt-BR"/>
        </w:rPr>
        <w:t>Testemunhas:</w:t>
      </w:r>
    </w:p>
    <w:p w14:paraId="2FFE05CE" w14:textId="77777777" w:rsidR="00207821" w:rsidRPr="00207821" w:rsidRDefault="00207821" w:rsidP="00207821">
      <w:pPr>
        <w:pStyle w:val="Corpodetexto"/>
        <w:jc w:val="center"/>
        <w:rPr>
          <w:rFonts w:ascii="Verdana" w:hAnsi="Verdana"/>
          <w:b/>
          <w:sz w:val="20"/>
          <w:szCs w:val="20"/>
          <w:lang w:val="pt-BR"/>
        </w:rPr>
      </w:pPr>
    </w:p>
    <w:tbl>
      <w:tblPr>
        <w:tblW w:w="9360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9"/>
        <w:gridCol w:w="4671"/>
      </w:tblGrid>
      <w:tr w:rsidR="00207821" w:rsidRPr="00207821" w14:paraId="000A34D5" w14:textId="77777777" w:rsidTr="00207821">
        <w:tc>
          <w:tcPr>
            <w:tcW w:w="4689" w:type="dxa"/>
          </w:tcPr>
          <w:p w14:paraId="3F31857B" w14:textId="02C0D979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207821">
              <w:rPr>
                <w:rFonts w:ascii="Verdana" w:hAnsi="Verdana"/>
                <w:bCs/>
                <w:sz w:val="20"/>
                <w:szCs w:val="20"/>
                <w:lang w:val="pt-BR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___________</w:t>
            </w:r>
            <w:r w:rsidRPr="00207821">
              <w:rPr>
                <w:rFonts w:ascii="Verdana" w:hAnsi="Verdana"/>
                <w:bCs/>
                <w:sz w:val="20"/>
                <w:szCs w:val="20"/>
                <w:lang w:val="pt-BR"/>
              </w:rPr>
              <w:t>_________</w:t>
            </w:r>
          </w:p>
        </w:tc>
        <w:tc>
          <w:tcPr>
            <w:tcW w:w="4671" w:type="dxa"/>
          </w:tcPr>
          <w:p w14:paraId="69DA8AC2" w14:textId="70FEAEB6" w:rsidR="00207821" w:rsidRPr="00207821" w:rsidRDefault="00207821" w:rsidP="00207821">
            <w:pPr>
              <w:pStyle w:val="Corpodetexto"/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___________________________________</w:t>
            </w:r>
          </w:p>
        </w:tc>
      </w:tr>
    </w:tbl>
    <w:p w14:paraId="43A92226" w14:textId="2684CDC5" w:rsidR="00207821" w:rsidRPr="00207821" w:rsidRDefault="00207821" w:rsidP="00ED76D7">
      <w:pPr>
        <w:pStyle w:val="Corpodetexto"/>
        <w:rPr>
          <w:rFonts w:ascii="Verdana" w:hAnsi="Verdana"/>
          <w:b/>
          <w:sz w:val="20"/>
          <w:szCs w:val="20"/>
        </w:rPr>
        <w:sectPr w:rsidR="00207821" w:rsidRPr="00207821" w:rsidSect="00ED76D7">
          <w:pgSz w:w="11900" w:h="16840"/>
          <w:pgMar w:top="2268" w:right="985" w:bottom="280" w:left="1300" w:header="993" w:footer="197" w:gutter="0"/>
          <w:cols w:space="720"/>
        </w:sectPr>
      </w:pPr>
    </w:p>
    <w:p w14:paraId="63C8B1E6" w14:textId="77777777" w:rsidR="004551B8" w:rsidRPr="00DF107C" w:rsidRDefault="004551B8" w:rsidP="00DF107C">
      <w:pPr>
        <w:rPr>
          <w:rFonts w:ascii="Verdana" w:hAnsi="Verdana"/>
          <w:sz w:val="20"/>
          <w:szCs w:val="20"/>
        </w:rPr>
        <w:sectPr w:rsidR="004551B8" w:rsidRPr="00DF107C" w:rsidSect="00207821">
          <w:type w:val="continuous"/>
          <w:pgSz w:w="11900" w:h="16840"/>
          <w:pgMar w:top="2900" w:right="985" w:bottom="280" w:left="1300" w:header="720" w:footer="1879" w:gutter="0"/>
          <w:cols w:num="2" w:space="720" w:equalWidth="0">
            <w:col w:w="4081" w:space="1305"/>
            <w:col w:w="4534"/>
          </w:cols>
        </w:sectPr>
      </w:pPr>
    </w:p>
    <w:p w14:paraId="3B0AF8BC" w14:textId="77777777" w:rsidR="00207821" w:rsidRDefault="00DF107C" w:rsidP="00207821">
      <w:pPr>
        <w:jc w:val="center"/>
        <w:rPr>
          <w:rFonts w:ascii="Verdana" w:hAnsi="Verdana"/>
          <w:b/>
          <w:sz w:val="20"/>
          <w:szCs w:val="20"/>
        </w:rPr>
      </w:pPr>
      <w:r w:rsidRPr="00207821">
        <w:rPr>
          <w:rFonts w:ascii="Verdana" w:hAnsi="Verdana"/>
          <w:b/>
          <w:sz w:val="20"/>
          <w:szCs w:val="20"/>
        </w:rPr>
        <w:lastRenderedPageBreak/>
        <w:t xml:space="preserve">ANEXO II </w:t>
      </w:r>
    </w:p>
    <w:p w14:paraId="52AA99A0" w14:textId="77777777" w:rsidR="00207821" w:rsidRDefault="00207821" w:rsidP="00207821">
      <w:pPr>
        <w:jc w:val="center"/>
        <w:rPr>
          <w:rFonts w:ascii="Verdana" w:hAnsi="Verdana"/>
          <w:b/>
          <w:sz w:val="20"/>
          <w:szCs w:val="20"/>
        </w:rPr>
      </w:pPr>
    </w:p>
    <w:p w14:paraId="255DB1F4" w14:textId="75D47360" w:rsidR="004551B8" w:rsidRDefault="00DF107C" w:rsidP="00207821">
      <w:pPr>
        <w:jc w:val="center"/>
        <w:rPr>
          <w:rFonts w:ascii="Verdana" w:hAnsi="Verdana"/>
          <w:b/>
          <w:sz w:val="20"/>
          <w:szCs w:val="20"/>
        </w:rPr>
      </w:pPr>
      <w:r w:rsidRPr="00207821">
        <w:rPr>
          <w:rFonts w:ascii="Verdana" w:hAnsi="Verdana"/>
          <w:b/>
          <w:sz w:val="20"/>
          <w:szCs w:val="20"/>
        </w:rPr>
        <w:t>FICHA CADASTRAL</w:t>
      </w:r>
    </w:p>
    <w:p w14:paraId="725B2B6C" w14:textId="77777777" w:rsidR="00207821" w:rsidRPr="00207821" w:rsidRDefault="00207821" w:rsidP="00207821">
      <w:pPr>
        <w:jc w:val="center"/>
        <w:rPr>
          <w:rFonts w:ascii="Verdana" w:hAnsi="Verdana"/>
          <w:b/>
          <w:sz w:val="20"/>
          <w:szCs w:val="20"/>
        </w:rPr>
      </w:pPr>
    </w:p>
    <w:p w14:paraId="1680989D" w14:textId="77777777" w:rsidR="004551B8" w:rsidRPr="00DF107C" w:rsidRDefault="00DF107C" w:rsidP="00207821">
      <w:pPr>
        <w:pStyle w:val="Corpodetexto"/>
        <w:spacing w:before="137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(Os dados Informados só terão validade mediante a comprovação por cópia do documento).</w:t>
      </w:r>
    </w:p>
    <w:p w14:paraId="5E6B70A3" w14:textId="77777777" w:rsidR="004551B8" w:rsidRPr="00DF107C" w:rsidRDefault="004551B8" w:rsidP="00207821">
      <w:pPr>
        <w:pStyle w:val="Corpodetexto"/>
        <w:rPr>
          <w:rFonts w:ascii="Verdana" w:hAnsi="Verdana"/>
          <w:sz w:val="20"/>
          <w:szCs w:val="20"/>
        </w:rPr>
      </w:pPr>
    </w:p>
    <w:p w14:paraId="5341FB17" w14:textId="77777777" w:rsidR="004551B8" w:rsidRPr="00DF107C" w:rsidRDefault="004551B8" w:rsidP="00207821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254A786D" w14:textId="77777777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Dados da Entidade:</w:t>
      </w:r>
    </w:p>
    <w:p w14:paraId="34FAA39F" w14:textId="77777777" w:rsidR="004551B8" w:rsidRPr="00DF107C" w:rsidRDefault="004551B8" w:rsidP="00207821">
      <w:pPr>
        <w:pStyle w:val="Corpodetexto"/>
        <w:rPr>
          <w:rFonts w:ascii="Verdana" w:hAnsi="Verdana"/>
          <w:sz w:val="20"/>
          <w:szCs w:val="20"/>
        </w:rPr>
      </w:pPr>
    </w:p>
    <w:p w14:paraId="290F1C13" w14:textId="77777777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 da entidade:</w:t>
      </w:r>
    </w:p>
    <w:p w14:paraId="43B4DFDE" w14:textId="77777777" w:rsidR="004551B8" w:rsidRPr="00DF107C" w:rsidRDefault="004551B8" w:rsidP="00207821">
      <w:pPr>
        <w:pStyle w:val="Corpodetexto"/>
        <w:rPr>
          <w:rFonts w:ascii="Verdana" w:hAnsi="Verdana"/>
          <w:sz w:val="20"/>
          <w:szCs w:val="20"/>
        </w:rPr>
      </w:pPr>
    </w:p>
    <w:p w14:paraId="632BEA69" w14:textId="77777777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CNPJ:</w:t>
      </w:r>
    </w:p>
    <w:p w14:paraId="16C9385A" w14:textId="77777777" w:rsidR="004551B8" w:rsidRPr="00DF107C" w:rsidRDefault="004551B8" w:rsidP="00207821">
      <w:pPr>
        <w:pStyle w:val="Corpodetexto"/>
        <w:spacing w:before="1"/>
        <w:rPr>
          <w:rFonts w:ascii="Verdana" w:hAnsi="Verdana"/>
          <w:sz w:val="20"/>
          <w:szCs w:val="20"/>
        </w:rPr>
      </w:pPr>
    </w:p>
    <w:p w14:paraId="40839E80" w14:textId="77777777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 do representante Legal:</w:t>
      </w:r>
    </w:p>
    <w:p w14:paraId="2A3AE2BB" w14:textId="77777777" w:rsidR="004551B8" w:rsidRPr="00DF107C" w:rsidRDefault="004551B8" w:rsidP="00207821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3018F7AD" w14:textId="77777777" w:rsidR="004551B8" w:rsidRPr="00DF107C" w:rsidRDefault="00DF107C" w:rsidP="00207821">
      <w:pPr>
        <w:pStyle w:val="Corpodetexto"/>
        <w:tabs>
          <w:tab w:val="left" w:pos="7013"/>
          <w:tab w:val="left" w:pos="8580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Endereço: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>Número</w:t>
      </w:r>
      <w:r w:rsidRPr="00DF107C">
        <w:rPr>
          <w:rFonts w:ascii="Verdana" w:hAnsi="Verdana"/>
          <w:sz w:val="20"/>
          <w:szCs w:val="20"/>
          <w:u w:val="single"/>
        </w:rPr>
        <w:t>: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 xml:space="preserve"> Complemento: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>_</w:t>
      </w:r>
    </w:p>
    <w:p w14:paraId="48E27639" w14:textId="77777777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Bairro:</w:t>
      </w:r>
    </w:p>
    <w:p w14:paraId="32DE4266" w14:textId="77777777" w:rsidR="004551B8" w:rsidRPr="00DF107C" w:rsidRDefault="00DF107C" w:rsidP="00207821">
      <w:pPr>
        <w:pStyle w:val="Corpodetexto"/>
        <w:tabs>
          <w:tab w:val="left" w:pos="4776"/>
          <w:tab w:val="left" w:pos="6000"/>
        </w:tabs>
        <w:spacing w:before="75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Município: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>UF:.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>CEP: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-------</w:t>
      </w:r>
    </w:p>
    <w:p w14:paraId="13A606CB" w14:textId="77777777" w:rsidR="004551B8" w:rsidRPr="00DF107C" w:rsidRDefault="004551B8" w:rsidP="00207821">
      <w:pPr>
        <w:pStyle w:val="Corpodetexto"/>
        <w:rPr>
          <w:rFonts w:ascii="Verdana" w:hAnsi="Verdana"/>
          <w:sz w:val="20"/>
          <w:szCs w:val="20"/>
        </w:rPr>
      </w:pPr>
    </w:p>
    <w:p w14:paraId="635F550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B4D47ED" w14:textId="77777777" w:rsidR="004551B8" w:rsidRPr="00DF107C" w:rsidRDefault="00DF107C" w:rsidP="00DF107C">
      <w:pPr>
        <w:pStyle w:val="Corpodetexto"/>
        <w:spacing w:before="205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Telefones (com código de área):</w:t>
      </w:r>
    </w:p>
    <w:p w14:paraId="3ECD484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459DAC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62BC79B" w14:textId="77777777" w:rsidR="004551B8" w:rsidRPr="00DF107C" w:rsidRDefault="00DF107C" w:rsidP="00DF107C">
      <w:pPr>
        <w:pStyle w:val="Corpodetexto"/>
        <w:tabs>
          <w:tab w:val="left" w:pos="4248"/>
        </w:tabs>
        <w:spacing w:before="177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E-mail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Entidade</w:t>
      </w:r>
      <w:r w:rsidRPr="00DF107C">
        <w:rPr>
          <w:rFonts w:ascii="Verdana" w:hAnsi="Verdana"/>
          <w:sz w:val="20"/>
          <w:szCs w:val="20"/>
          <w:u w:val="single"/>
        </w:rPr>
        <w:t>: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>_</w:t>
      </w:r>
    </w:p>
    <w:p w14:paraId="38957D0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9EAF2E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5745A16" w14:textId="77777777" w:rsidR="004551B8" w:rsidRPr="00DF107C" w:rsidRDefault="00DF107C" w:rsidP="00DF107C">
      <w:pPr>
        <w:pStyle w:val="Corpodetexto"/>
        <w:spacing w:before="224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Estrutura física:</w:t>
      </w:r>
    </w:p>
    <w:p w14:paraId="7BB0C83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9890DA0" w14:textId="775BAC8D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 metros quadrados do terreno:</w:t>
      </w:r>
    </w:p>
    <w:p w14:paraId="39DC7510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sz w:val="20"/>
          <w:szCs w:val="20"/>
        </w:rPr>
      </w:pPr>
    </w:p>
    <w:p w14:paraId="5983BAA8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 metros quadrados de área construída:</w:t>
      </w:r>
    </w:p>
    <w:p w14:paraId="2D9CA2B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A0E66A5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 alojamentos:</w:t>
      </w:r>
    </w:p>
    <w:p w14:paraId="35847A8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A7F7C33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 banheiros:</w:t>
      </w:r>
    </w:p>
    <w:p w14:paraId="77CC7A4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C93A842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 salas de atendimento individual e/ou coletivo:</w:t>
      </w:r>
    </w:p>
    <w:p w14:paraId="27AAE3C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8E99F3E" w14:textId="77777777" w:rsidR="004551B8" w:rsidRPr="00DF107C" w:rsidRDefault="00DF107C" w:rsidP="00DF107C">
      <w:pPr>
        <w:pStyle w:val="Corpodetexto"/>
        <w:spacing w:before="21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para realização de oficinas de trabalho:</w:t>
      </w:r>
    </w:p>
    <w:p w14:paraId="058EB1C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4911E12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para realização de atividades laborais:</w:t>
      </w:r>
    </w:p>
    <w:p w14:paraId="6E3B677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D299400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para prática desportiva:</w:t>
      </w:r>
    </w:p>
    <w:p w14:paraId="5F1F81F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546565C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lastRenderedPageBreak/>
        <w:t>Sala de acolhimento de acolhidos, familiares e visitantes:</w:t>
      </w:r>
    </w:p>
    <w:p w14:paraId="2E4CB6F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013BFDA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Sala administrativa:</w:t>
      </w:r>
    </w:p>
    <w:p w14:paraId="30F631A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FDB83D8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para arquivo das fichas individuais:</w:t>
      </w:r>
    </w:p>
    <w:p w14:paraId="535DEDC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572BE25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Sanitários para funcionários:</w:t>
      </w:r>
    </w:p>
    <w:p w14:paraId="78025EC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E33DBC5" w14:textId="434AF51F" w:rsidR="004551B8" w:rsidRPr="00DF107C" w:rsidRDefault="00DF107C" w:rsidP="00207821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destinada a preparo da alimentação (cozinha coletiva):</w:t>
      </w:r>
    </w:p>
    <w:p w14:paraId="6682E8B5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sz w:val="20"/>
          <w:szCs w:val="20"/>
        </w:rPr>
      </w:pPr>
    </w:p>
    <w:p w14:paraId="47266748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Refeitório:</w:t>
      </w:r>
    </w:p>
    <w:p w14:paraId="060D543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864D98F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Lavanderia coletiva:</w:t>
      </w:r>
    </w:p>
    <w:p w14:paraId="5FFB2E6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D987DC8" w14:textId="77777777" w:rsidR="004551B8" w:rsidRPr="00DF107C" w:rsidRDefault="00DF107C" w:rsidP="00DF107C">
      <w:pPr>
        <w:pStyle w:val="Corpodetexto"/>
        <w:spacing w:before="21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Almoxarifado:</w:t>
      </w:r>
    </w:p>
    <w:p w14:paraId="1E1E3B3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3255F06" w14:textId="77777777" w:rsidR="004551B8" w:rsidRPr="00DF107C" w:rsidRDefault="00DF107C" w:rsidP="00DF107C">
      <w:pPr>
        <w:pStyle w:val="Corpodetexto"/>
        <w:spacing w:before="208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para depósito de material de limpeza:</w:t>
      </w:r>
    </w:p>
    <w:p w14:paraId="7BBB5C4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0C34208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Área para abrigo de resíduos sólidos:</w:t>
      </w:r>
    </w:p>
    <w:p w14:paraId="5DC8E6E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3411BC6" w14:textId="77777777" w:rsidR="004551B8" w:rsidRPr="00DF107C" w:rsidRDefault="00DF107C" w:rsidP="00DF107C">
      <w:pPr>
        <w:pStyle w:val="Corpodetexto"/>
        <w:spacing w:before="213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Outros que desejar informar:</w:t>
      </w:r>
    </w:p>
    <w:p w14:paraId="43D33B7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B5ABD82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Horário de Funcionamento:</w:t>
      </w:r>
    </w:p>
    <w:p w14:paraId="0324E6E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549C249" w14:textId="77777777" w:rsidR="004551B8" w:rsidRPr="00DF107C" w:rsidRDefault="004551B8" w:rsidP="00DF107C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79AF14DA" w14:textId="77777777" w:rsidR="004551B8" w:rsidRPr="00DF107C" w:rsidRDefault="00DF107C" w:rsidP="00DF107C">
      <w:pPr>
        <w:pStyle w:val="Corpodetexto"/>
        <w:tabs>
          <w:tab w:val="left" w:pos="3101"/>
          <w:tab w:val="left" w:pos="3413"/>
          <w:tab w:val="left" w:pos="5263"/>
          <w:tab w:val="left" w:pos="5578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Público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atendido: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1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Adolescentes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1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Adultos</w:t>
      </w:r>
    </w:p>
    <w:p w14:paraId="782AE66D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20D6D0D8" w14:textId="77777777" w:rsidR="004551B8" w:rsidRPr="00DF107C" w:rsidRDefault="00DF107C" w:rsidP="00DF107C">
      <w:pPr>
        <w:pStyle w:val="Corpodetexto"/>
        <w:tabs>
          <w:tab w:val="left" w:pos="4539"/>
          <w:tab w:val="left" w:pos="6701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</w:t>
      </w:r>
      <w:r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pessoas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atendidas:</w:t>
      </w:r>
      <w:r w:rsidRPr="00DF107C">
        <w:rPr>
          <w:rFonts w:ascii="Verdana" w:hAnsi="Verdana"/>
          <w:sz w:val="20"/>
          <w:szCs w:val="20"/>
        </w:rPr>
        <w:tab/>
        <w:t xml:space="preserve">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Feminino</w:t>
      </w:r>
      <w:r w:rsidRPr="00DF107C">
        <w:rPr>
          <w:rFonts w:ascii="Verdana" w:hAnsi="Verdana"/>
          <w:sz w:val="20"/>
          <w:szCs w:val="20"/>
        </w:rPr>
        <w:tab/>
        <w:t>( )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Masculino</w:t>
      </w:r>
    </w:p>
    <w:p w14:paraId="401DDB3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470673C" w14:textId="77777777" w:rsidR="004551B8" w:rsidRPr="00DF107C" w:rsidRDefault="00DF107C" w:rsidP="00207821">
      <w:pPr>
        <w:pStyle w:val="Corpodetexto"/>
        <w:tabs>
          <w:tab w:val="left" w:pos="4539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Aceita grávidas?  ( </w:t>
      </w:r>
      <w:r w:rsidRPr="00DF107C">
        <w:rPr>
          <w:rFonts w:ascii="Verdana" w:hAnsi="Verdana"/>
          <w:spacing w:val="5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 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</w:p>
    <w:p w14:paraId="77354BD9" w14:textId="77777777" w:rsidR="004551B8" w:rsidRPr="00DF107C" w:rsidRDefault="004551B8" w:rsidP="00207821">
      <w:pPr>
        <w:pStyle w:val="Corpodetexto"/>
        <w:rPr>
          <w:rFonts w:ascii="Verdana" w:hAnsi="Verdana"/>
          <w:sz w:val="20"/>
          <w:szCs w:val="20"/>
        </w:rPr>
      </w:pPr>
    </w:p>
    <w:p w14:paraId="234A167C" w14:textId="77777777" w:rsidR="004551B8" w:rsidRPr="00DF107C" w:rsidRDefault="00DF107C" w:rsidP="00207821">
      <w:pPr>
        <w:pStyle w:val="Corpodetexto"/>
        <w:tabs>
          <w:tab w:val="left" w:pos="4085"/>
        </w:tabs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Modalidade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de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admissão:</w:t>
      </w:r>
      <w:r w:rsidRPr="00DF107C">
        <w:rPr>
          <w:rFonts w:ascii="Verdana" w:hAnsi="Verdana"/>
          <w:sz w:val="20"/>
          <w:szCs w:val="20"/>
        </w:rPr>
        <w:tab/>
        <w:t>( )</w:t>
      </w:r>
      <w:r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Pr="00DF107C">
        <w:rPr>
          <w:rFonts w:ascii="Verdana" w:hAnsi="Verdana"/>
          <w:spacing w:val="-4"/>
          <w:sz w:val="20"/>
          <w:szCs w:val="20"/>
        </w:rPr>
        <w:t>Voluntária</w:t>
      </w:r>
    </w:p>
    <w:p w14:paraId="6C4D4998" w14:textId="77777777" w:rsidR="004551B8" w:rsidRPr="00DF107C" w:rsidRDefault="004551B8" w:rsidP="00207821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12638E4F" w14:textId="77777777" w:rsidR="00207821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( ) Aceita encaminhamentos judiciais (do fórum) Número de vagas ocupadas:</w:t>
      </w:r>
    </w:p>
    <w:p w14:paraId="449693FD" w14:textId="076A419B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Vagas disponíveis para prestação de serviços de acolhimento à SMS:</w:t>
      </w:r>
    </w:p>
    <w:p w14:paraId="5FB81851" w14:textId="77777777" w:rsidR="004551B8" w:rsidRPr="00DF107C" w:rsidRDefault="004551B8" w:rsidP="00207821">
      <w:pPr>
        <w:pStyle w:val="Corpodetexto"/>
        <w:rPr>
          <w:rFonts w:ascii="Verdana" w:hAnsi="Verdana"/>
          <w:sz w:val="20"/>
          <w:szCs w:val="20"/>
        </w:rPr>
      </w:pPr>
    </w:p>
    <w:p w14:paraId="385380AD" w14:textId="77777777" w:rsidR="004551B8" w:rsidRPr="00DF107C" w:rsidRDefault="00DF107C" w:rsidP="00207821">
      <w:pPr>
        <w:pStyle w:val="Corpodetexto"/>
        <w:tabs>
          <w:tab w:val="left" w:pos="4558"/>
          <w:tab w:val="left" w:pos="6223"/>
        </w:tabs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Há usuários aguardando vaga?</w:t>
      </w:r>
      <w:r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(...)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  <w:r w:rsidRPr="00DF107C">
        <w:rPr>
          <w:rFonts w:ascii="Verdana" w:hAnsi="Verdana"/>
          <w:sz w:val="20"/>
          <w:szCs w:val="20"/>
        </w:rPr>
        <w:tab/>
        <w:t>(  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Sim(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Quantos?</w:t>
      </w:r>
    </w:p>
    <w:p w14:paraId="175A8F00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082CC427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Fontes de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recursos:</w:t>
      </w:r>
    </w:p>
    <w:p w14:paraId="63BD215D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sz w:val="20"/>
          <w:szCs w:val="20"/>
        </w:rPr>
      </w:pPr>
    </w:p>
    <w:p w14:paraId="69B5DC47" w14:textId="77777777" w:rsidR="004551B8" w:rsidRPr="00DF107C" w:rsidRDefault="00DF107C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Recursos</w:t>
      </w:r>
      <w:r w:rsidRPr="00DF107C">
        <w:rPr>
          <w:rFonts w:ascii="Verdana" w:hAnsi="Verdana"/>
          <w:spacing w:val="-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públicos:</w:t>
      </w:r>
    </w:p>
    <w:p w14:paraId="00D0746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8EDA753" w14:textId="77777777" w:rsidR="004551B8" w:rsidRPr="00DF107C" w:rsidRDefault="00DF107C" w:rsidP="00DF107C">
      <w:pPr>
        <w:pStyle w:val="Corpodetexto"/>
        <w:tabs>
          <w:tab w:val="left" w:pos="2393"/>
          <w:tab w:val="left" w:pos="4493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Federais</w:t>
      </w:r>
      <w:r w:rsidRPr="00DF107C">
        <w:rPr>
          <w:rFonts w:ascii="Verdana" w:hAnsi="Verdana"/>
          <w:sz w:val="20"/>
          <w:szCs w:val="20"/>
        </w:rPr>
        <w:tab/>
        <w:t xml:space="preserve">( </w:t>
      </w:r>
      <w:r w:rsidRPr="00DF107C">
        <w:rPr>
          <w:rFonts w:ascii="Verdana" w:hAnsi="Verdana"/>
          <w:spacing w:val="5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 Estaduais</w:t>
      </w:r>
      <w:r w:rsidRPr="00DF107C">
        <w:rPr>
          <w:rFonts w:ascii="Verdana" w:hAnsi="Verdana"/>
          <w:sz w:val="20"/>
          <w:szCs w:val="20"/>
        </w:rPr>
        <w:tab/>
        <w:t>( 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Municipais</w:t>
      </w:r>
    </w:p>
    <w:p w14:paraId="4372FE55" w14:textId="77777777" w:rsidR="004551B8" w:rsidRPr="00DF107C" w:rsidRDefault="004551B8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14:paraId="2D93D214" w14:textId="77777777" w:rsidR="004551B8" w:rsidRPr="00DF107C" w:rsidRDefault="00DF107C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Órgão que forneceu os recursos federais:</w:t>
      </w:r>
    </w:p>
    <w:p w14:paraId="1AEF22E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9AD4EB6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lastRenderedPageBreak/>
        <w:t>Valor:</w:t>
      </w:r>
    </w:p>
    <w:p w14:paraId="48B1602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7F65E58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Detalhamento:</w:t>
      </w:r>
    </w:p>
    <w:p w14:paraId="5CC07456" w14:textId="77777777" w:rsidR="004551B8" w:rsidRPr="00DF107C" w:rsidRDefault="004551B8" w:rsidP="00DF107C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5E3BF6F5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Órgão que forneceu os recursos estaduais:</w:t>
      </w:r>
    </w:p>
    <w:p w14:paraId="3D7E0E8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8008F70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388B8438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Valor:</w:t>
      </w:r>
    </w:p>
    <w:p w14:paraId="5B5C2B9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A01122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D1262B8" w14:textId="77777777" w:rsidR="00207821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Detalhamento:</w:t>
      </w:r>
    </w:p>
    <w:p w14:paraId="65830B7F" w14:textId="77777777" w:rsidR="00207821" w:rsidRDefault="00207821" w:rsidP="00207821">
      <w:pPr>
        <w:pStyle w:val="Corpodetexto"/>
        <w:rPr>
          <w:rFonts w:ascii="Verdana" w:hAnsi="Verdana"/>
          <w:sz w:val="20"/>
          <w:szCs w:val="20"/>
        </w:rPr>
      </w:pPr>
    </w:p>
    <w:p w14:paraId="3CA258A4" w14:textId="1561D708" w:rsidR="004551B8" w:rsidRPr="00DF107C" w:rsidRDefault="00DF107C" w:rsidP="00207821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Órgão que forneceu os recursos municipais:</w:t>
      </w:r>
    </w:p>
    <w:p w14:paraId="3B2F617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3BA3266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392C40AE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Valor:</w:t>
      </w:r>
    </w:p>
    <w:p w14:paraId="71BA33F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F67918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345932D" w14:textId="77777777" w:rsidR="004551B8" w:rsidRPr="00DF107C" w:rsidRDefault="00DF107C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Detalhamento:</w:t>
      </w:r>
    </w:p>
    <w:p w14:paraId="6F2BD73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FED8B0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654D6F9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Capacidade técnica:</w:t>
      </w:r>
    </w:p>
    <w:p w14:paraId="6FC7E16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21F092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BAFFEC1" w14:textId="77777777" w:rsidR="004551B8" w:rsidRPr="00DF107C" w:rsidRDefault="00DF107C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 de profissionais que trabalham na instituição:</w:t>
      </w:r>
    </w:p>
    <w:p w14:paraId="09CD122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B3EF695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59866860" w14:textId="77777777" w:rsidR="004551B8" w:rsidRPr="00DF107C" w:rsidRDefault="00DF107C" w:rsidP="00DF107C">
      <w:pPr>
        <w:pStyle w:val="Corpodetexto"/>
        <w:tabs>
          <w:tab w:val="left" w:pos="3799"/>
          <w:tab w:val="left" w:pos="5148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Apoio administrativo:  não</w:t>
      </w:r>
      <w:r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 xml:space="preserve">sim(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 .......</w:t>
      </w:r>
    </w:p>
    <w:p w14:paraId="145F183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F30108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1F6E722" w14:textId="77777777" w:rsidR="004551B8" w:rsidRPr="00DF107C" w:rsidRDefault="00DF107C" w:rsidP="00DF107C">
      <w:pPr>
        <w:pStyle w:val="Corpodetexto"/>
        <w:tabs>
          <w:tab w:val="left" w:pos="4378"/>
          <w:tab w:val="left" w:pos="5542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Suporte terapêutico e lazer:  não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 xml:space="preserve">sim ( 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3"/>
          <w:sz w:val="20"/>
          <w:szCs w:val="20"/>
        </w:rPr>
        <w:t xml:space="preserve">Tipo </w:t>
      </w:r>
      <w:r w:rsidRPr="00DF107C">
        <w:rPr>
          <w:rFonts w:ascii="Verdana" w:hAnsi="Verdana"/>
          <w:sz w:val="20"/>
          <w:szCs w:val="20"/>
        </w:rPr>
        <w:t>e</w:t>
      </w:r>
      <w:r w:rsidRPr="00DF107C">
        <w:rPr>
          <w:rFonts w:ascii="Verdana" w:hAnsi="Verdana"/>
          <w:spacing w:val="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Número:.......</w:t>
      </w:r>
    </w:p>
    <w:p w14:paraId="480DBFE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E9BA96D" w14:textId="77777777" w:rsidR="004551B8" w:rsidRPr="00DF107C" w:rsidRDefault="00DF107C" w:rsidP="00DF107C">
      <w:pPr>
        <w:pStyle w:val="Corpodetexto"/>
        <w:tabs>
          <w:tab w:val="left" w:pos="6425"/>
          <w:tab w:val="left" w:pos="7212"/>
          <w:tab w:val="left" w:pos="7531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Pessoal para preparo e distribuição de alimentação: não</w:t>
      </w:r>
      <w:r w:rsidRPr="00DF107C">
        <w:rPr>
          <w:rFonts w:ascii="Verdana" w:hAnsi="Verdana"/>
          <w:spacing w:val="-1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74BF86F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2A8F5A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6E454A4" w14:textId="77777777" w:rsidR="004551B8" w:rsidRPr="00DF107C" w:rsidRDefault="00DF107C" w:rsidP="00DF107C">
      <w:pPr>
        <w:pStyle w:val="Corpodetexto"/>
        <w:tabs>
          <w:tab w:val="left" w:pos="4111"/>
          <w:tab w:val="left" w:pos="5160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Técnico de Enfermagem:  não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108FFD1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EEDD35D" w14:textId="77777777" w:rsidR="004551B8" w:rsidRPr="00DF107C" w:rsidRDefault="004551B8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</w:p>
    <w:p w14:paraId="04D29FD5" w14:textId="77777777" w:rsidR="004551B8" w:rsidRPr="00DF107C" w:rsidRDefault="00DF107C" w:rsidP="00DF107C">
      <w:pPr>
        <w:pStyle w:val="Corpodetexto"/>
        <w:tabs>
          <w:tab w:val="left" w:pos="2907"/>
          <w:tab w:val="left" w:pos="3953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Enfermeiro :  não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1F4A6A6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4E0917E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363A385C" w14:textId="77777777" w:rsidR="004551B8" w:rsidRPr="00DF107C" w:rsidRDefault="00DF107C" w:rsidP="00DF107C">
      <w:pPr>
        <w:pStyle w:val="Corpodetexto"/>
        <w:tabs>
          <w:tab w:val="left" w:pos="2698"/>
          <w:tab w:val="left" w:pos="3747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Psicólogo:  não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  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7290F3F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DED378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0792C29" w14:textId="77777777" w:rsidR="004551B8" w:rsidRPr="00DF107C" w:rsidRDefault="00DF107C" w:rsidP="00DF107C">
      <w:pPr>
        <w:pStyle w:val="Corpodetexto"/>
        <w:tabs>
          <w:tab w:val="left" w:pos="3401"/>
          <w:tab w:val="left" w:pos="4447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Assistente Social:  não</w:t>
      </w:r>
      <w:r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539FF81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AFE347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1543445" w14:textId="2C187558" w:rsidR="004551B8" w:rsidRPr="00DF107C" w:rsidRDefault="00DF107C" w:rsidP="006E4EFE">
      <w:pPr>
        <w:pStyle w:val="Corpodetexto"/>
        <w:tabs>
          <w:tab w:val="left" w:pos="2424"/>
          <w:tab w:val="left" w:pos="3473"/>
        </w:tabs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Médico: não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  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0665FF54" w14:textId="77777777" w:rsidR="004551B8" w:rsidRPr="00DF107C" w:rsidRDefault="00DF107C" w:rsidP="00DF107C">
      <w:pPr>
        <w:pStyle w:val="Corpodetexto"/>
        <w:tabs>
          <w:tab w:val="left" w:pos="4284"/>
          <w:tab w:val="left" w:pos="5333"/>
        </w:tabs>
        <w:spacing w:before="232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Suporte de ordem religiosa: não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1200FF3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B4B1E85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1BDEA9BD" w14:textId="77777777" w:rsidR="004551B8" w:rsidRPr="00DF107C" w:rsidRDefault="00DF107C" w:rsidP="00DF107C">
      <w:pPr>
        <w:pStyle w:val="Corpodetexto"/>
        <w:tabs>
          <w:tab w:val="left" w:pos="2758"/>
          <w:tab w:val="left" w:pos="3807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Estagiários: não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48226DD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BDC6AB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1F7666C" w14:textId="77777777" w:rsidR="004551B8" w:rsidRPr="00DF107C" w:rsidRDefault="00DF107C" w:rsidP="00DF107C">
      <w:pPr>
        <w:pStyle w:val="Corpodetexto"/>
        <w:tabs>
          <w:tab w:val="left" w:pos="2796"/>
          <w:tab w:val="left" w:pos="3843"/>
        </w:tabs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pacing w:val="-3"/>
          <w:sz w:val="20"/>
          <w:szCs w:val="20"/>
        </w:rPr>
        <w:t xml:space="preserve">Voluntários: </w:t>
      </w:r>
      <w:r w:rsidRPr="00DF107C">
        <w:rPr>
          <w:rFonts w:ascii="Verdana" w:hAnsi="Verdana"/>
          <w:sz w:val="20"/>
          <w:szCs w:val="20"/>
        </w:rPr>
        <w:t>não</w:t>
      </w:r>
      <w:r w:rsidRPr="00DF107C">
        <w:rPr>
          <w:rFonts w:ascii="Verdana" w:hAnsi="Verdana"/>
          <w:spacing w:val="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Número:.......</w:t>
      </w:r>
    </w:p>
    <w:p w14:paraId="0B20F2A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A0A046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D58C1EC" w14:textId="77777777" w:rsidR="004551B8" w:rsidRPr="00DF107C" w:rsidRDefault="00DF107C" w:rsidP="00DF107C">
      <w:pPr>
        <w:pStyle w:val="Corpodetexto"/>
        <w:tabs>
          <w:tab w:val="left" w:pos="5467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Responsável Técnico de nível superior:  não</w:t>
      </w:r>
      <w:r w:rsidRPr="00DF107C">
        <w:rPr>
          <w:rFonts w:ascii="Verdana" w:hAnsi="Verdana"/>
          <w:spacing w:val="-1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sim(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</w:p>
    <w:p w14:paraId="111460B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5D01C15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2BD24146" w14:textId="77777777" w:rsidR="004551B8" w:rsidRPr="00DF107C" w:rsidRDefault="00DF107C" w:rsidP="00DF107C">
      <w:pPr>
        <w:pStyle w:val="Corpodetexto"/>
        <w:tabs>
          <w:tab w:val="left" w:pos="1788"/>
          <w:tab w:val="left" w:pos="2626"/>
        </w:tabs>
        <w:spacing w:line="41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</w:t>
      </w:r>
      <w:r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responsável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técnico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possui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curso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de</w:t>
      </w:r>
      <w:r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capacitação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para</w:t>
      </w:r>
      <w:r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atuar</w:t>
      </w:r>
      <w:r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em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Comunidades</w:t>
      </w:r>
      <w:r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Terapêuticas? Sim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z w:val="20"/>
          <w:szCs w:val="20"/>
        </w:rPr>
        <w:tab/>
        <w:t>Não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3C1EE6A2" w14:textId="77777777" w:rsidR="004551B8" w:rsidRPr="00DF107C" w:rsidRDefault="00DF107C" w:rsidP="00DF107C">
      <w:pPr>
        <w:pStyle w:val="Corpodetexto"/>
        <w:spacing w:line="230" w:lineRule="exact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Obs.:</w:t>
      </w:r>
    </w:p>
    <w:p w14:paraId="16E4FFF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A3BE40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6A860E0" w14:textId="77777777" w:rsidR="004551B8" w:rsidRPr="00DF107C" w:rsidRDefault="00DF107C" w:rsidP="00DF107C">
      <w:pPr>
        <w:pStyle w:val="Corpodetexto"/>
        <w:spacing w:before="169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Outros dados:</w:t>
      </w:r>
    </w:p>
    <w:p w14:paraId="549933E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46956E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8369210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Possui Estatuto Social registrado? Sim ( ) Não ( )</w:t>
      </w:r>
    </w:p>
    <w:p w14:paraId="508E3C9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BB833D7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64A9B305" w14:textId="77777777" w:rsidR="004551B8" w:rsidRPr="00DF107C" w:rsidRDefault="00DF107C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Possui Declaração de Utilidade Pública:</w:t>
      </w:r>
    </w:p>
    <w:p w14:paraId="5D45A0A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3311EB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E73B8C8" w14:textId="77777777" w:rsidR="004551B8" w:rsidRPr="00DF107C" w:rsidRDefault="00DF107C" w:rsidP="00DF107C">
      <w:pPr>
        <w:pStyle w:val="Corpodetexto"/>
        <w:tabs>
          <w:tab w:val="left" w:pos="4875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Municipal com lei especifica?  ( </w:t>
      </w:r>
      <w:r w:rsidRPr="00DF107C">
        <w:rPr>
          <w:rFonts w:ascii="Verdana" w:hAnsi="Verdana"/>
          <w:spacing w:val="5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)não</w:t>
      </w:r>
    </w:p>
    <w:p w14:paraId="58849EE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2D00FD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2FD1089" w14:textId="77777777" w:rsidR="004551B8" w:rsidRPr="00DF107C" w:rsidRDefault="00DF107C" w:rsidP="00DF107C">
      <w:pPr>
        <w:pStyle w:val="Corpodetexto"/>
        <w:tabs>
          <w:tab w:val="left" w:pos="4714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Estadual com lei específica?  ( </w:t>
      </w:r>
      <w:r w:rsidRPr="00DF107C">
        <w:rPr>
          <w:rFonts w:ascii="Verdana" w:hAnsi="Verdana"/>
          <w:spacing w:val="5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)não</w:t>
      </w:r>
    </w:p>
    <w:p w14:paraId="317038C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93FF2EE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655761DC" w14:textId="77777777" w:rsidR="004551B8" w:rsidRPr="00DF107C" w:rsidRDefault="00DF107C" w:rsidP="00DF107C">
      <w:pPr>
        <w:pStyle w:val="Corpodetexto"/>
        <w:tabs>
          <w:tab w:val="left" w:pos="4608"/>
        </w:tabs>
        <w:spacing w:before="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Federal com lei específica?  ( </w:t>
      </w:r>
      <w:r w:rsidRPr="00DF107C">
        <w:rPr>
          <w:rFonts w:ascii="Verdana" w:hAnsi="Verdana"/>
          <w:spacing w:val="5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pacing w:val="5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)não</w:t>
      </w:r>
    </w:p>
    <w:p w14:paraId="6452271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EB3567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7543BD2" w14:textId="431DD19A" w:rsidR="004551B8" w:rsidRPr="00DF107C" w:rsidRDefault="00DF107C" w:rsidP="006E4EFE">
      <w:pPr>
        <w:pStyle w:val="Corpodetexto"/>
        <w:tabs>
          <w:tab w:val="left" w:pos="1687"/>
          <w:tab w:val="left" w:pos="2007"/>
        </w:tabs>
        <w:spacing w:line="408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Possui Registro no Conselho Municipal de Assistência</w:t>
      </w:r>
      <w:r w:rsidRPr="00DF107C">
        <w:rPr>
          <w:rFonts w:ascii="Verdana" w:hAnsi="Verdana"/>
          <w:spacing w:val="-3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Social: 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</w:p>
    <w:p w14:paraId="7587CF96" w14:textId="77777777" w:rsidR="004551B8" w:rsidRPr="00DF107C" w:rsidRDefault="00DF107C" w:rsidP="00DF107C">
      <w:pPr>
        <w:pStyle w:val="Corpodetexto"/>
        <w:spacing w:before="232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Possui Registro no Conselho Municipal de Entorpecentes:</w:t>
      </w:r>
    </w:p>
    <w:p w14:paraId="7633A7B2" w14:textId="77777777" w:rsidR="004551B8" w:rsidRPr="00DF107C" w:rsidRDefault="00DF107C" w:rsidP="00DF107C">
      <w:pPr>
        <w:pStyle w:val="Corpodetexto"/>
        <w:tabs>
          <w:tab w:val="left" w:pos="1687"/>
          <w:tab w:val="left" w:pos="2007"/>
        </w:tabs>
        <w:spacing w:before="194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</w:p>
    <w:p w14:paraId="36B561C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D08E99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9B6B9EC" w14:textId="77777777" w:rsidR="004551B8" w:rsidRPr="00DF107C" w:rsidRDefault="00DF107C" w:rsidP="00DF107C">
      <w:pPr>
        <w:pStyle w:val="Corpodetexto"/>
        <w:tabs>
          <w:tab w:val="left" w:pos="1687"/>
          <w:tab w:val="left" w:pos="2007"/>
        </w:tabs>
        <w:spacing w:line="408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Possui alvará</w:t>
      </w:r>
      <w:r w:rsidRPr="00DF107C">
        <w:rPr>
          <w:rFonts w:ascii="Verdana" w:hAnsi="Verdana"/>
          <w:spacing w:val="-10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sanitário? 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</w:p>
    <w:p w14:paraId="22078C6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6A2BE1D" w14:textId="77777777" w:rsidR="004551B8" w:rsidRPr="00DF107C" w:rsidRDefault="00DF107C" w:rsidP="00DF107C">
      <w:pPr>
        <w:pStyle w:val="Corpodetexto"/>
        <w:tabs>
          <w:tab w:val="left" w:pos="1687"/>
          <w:tab w:val="left" w:pos="2007"/>
        </w:tabs>
        <w:spacing w:before="176" w:line="408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Conta com Laudo do Corpo de Bombeiros ou protocolo de</w:t>
      </w:r>
      <w:r w:rsidRPr="00DF107C">
        <w:rPr>
          <w:rFonts w:ascii="Verdana" w:hAnsi="Verdana"/>
          <w:spacing w:val="-2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solicitação? 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</w:p>
    <w:p w14:paraId="7C641ED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7FF58A6" w14:textId="77777777" w:rsidR="004551B8" w:rsidRPr="00DF107C" w:rsidRDefault="00DF107C" w:rsidP="00DF107C">
      <w:pPr>
        <w:pStyle w:val="Corpodetexto"/>
        <w:tabs>
          <w:tab w:val="left" w:pos="4663"/>
        </w:tabs>
        <w:spacing w:before="177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Número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laudo: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4"/>
          <w:sz w:val="20"/>
          <w:szCs w:val="20"/>
        </w:rPr>
        <w:t>Validade:</w:t>
      </w:r>
    </w:p>
    <w:p w14:paraId="56DC7E23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 CT está instalada em sede própria?</w:t>
      </w:r>
    </w:p>
    <w:p w14:paraId="63DFD6FC" w14:textId="77777777" w:rsidR="004551B8" w:rsidRPr="00DF107C" w:rsidRDefault="00DF107C" w:rsidP="00DF107C">
      <w:pPr>
        <w:pStyle w:val="Corpodetexto"/>
        <w:tabs>
          <w:tab w:val="left" w:pos="1687"/>
          <w:tab w:val="left" w:pos="2007"/>
          <w:tab w:val="left" w:pos="3154"/>
          <w:tab w:val="left" w:pos="3473"/>
        </w:tabs>
        <w:spacing w:before="194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( </w:t>
      </w:r>
      <w:r w:rsidRPr="00DF107C">
        <w:rPr>
          <w:rFonts w:ascii="Verdana" w:hAnsi="Verdana"/>
          <w:spacing w:val="5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)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sim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não</w:t>
      </w:r>
      <w:r w:rsidRPr="00DF107C">
        <w:rPr>
          <w:rFonts w:ascii="Verdana" w:hAnsi="Verdana"/>
          <w:sz w:val="20"/>
          <w:szCs w:val="20"/>
        </w:rPr>
        <w:tab/>
        <w:t>(</w:t>
      </w:r>
      <w:r w:rsidRPr="00DF107C">
        <w:rPr>
          <w:rFonts w:ascii="Verdana" w:hAnsi="Verdana"/>
          <w:sz w:val="20"/>
          <w:szCs w:val="20"/>
        </w:rPr>
        <w:tab/>
        <w:t>) funciona em local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alugado</w:t>
      </w:r>
    </w:p>
    <w:p w14:paraId="1D476C5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8135968" w14:textId="77777777" w:rsidR="004551B8" w:rsidRPr="00DF107C" w:rsidRDefault="004551B8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14:paraId="7959DFE4" w14:textId="77777777" w:rsidR="004551B8" w:rsidRPr="00DF107C" w:rsidRDefault="00DF107C" w:rsidP="00DF107C">
      <w:pPr>
        <w:pStyle w:val="Corpodetexto"/>
        <w:spacing w:line="29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Declaro que as informações aqui prestadas são verdadeiras e que anexo comprovante de cada </w:t>
      </w:r>
      <w:r w:rsidRPr="00DF107C">
        <w:rPr>
          <w:rFonts w:ascii="Verdana" w:hAnsi="Verdana"/>
          <w:sz w:val="20"/>
          <w:szCs w:val="20"/>
        </w:rPr>
        <w:lastRenderedPageBreak/>
        <w:t>item.</w:t>
      </w:r>
    </w:p>
    <w:p w14:paraId="07EF2A5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D38E110" w14:textId="77777777" w:rsidR="004551B8" w:rsidRPr="00DF107C" w:rsidRDefault="004551B8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14:paraId="0A1F1442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Local e data</w:t>
      </w:r>
    </w:p>
    <w:p w14:paraId="6558DBC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12E81E1" w14:textId="77777777" w:rsidR="004551B8" w:rsidRPr="00DF107C" w:rsidRDefault="004551B8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</w:p>
    <w:p w14:paraId="30395B06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Assinatura do responsável legal da instituição</w:t>
      </w:r>
    </w:p>
    <w:p w14:paraId="2365B732" w14:textId="77777777" w:rsidR="004551B8" w:rsidRPr="00DF107C" w:rsidRDefault="004551B8" w:rsidP="00DF107C">
      <w:pPr>
        <w:rPr>
          <w:rFonts w:ascii="Verdana" w:hAnsi="Verdana"/>
          <w:sz w:val="20"/>
          <w:szCs w:val="20"/>
        </w:rPr>
        <w:sectPr w:rsidR="004551B8" w:rsidRPr="00DF107C" w:rsidSect="00ED76D7">
          <w:pgSz w:w="11900" w:h="16840"/>
          <w:pgMar w:top="2552" w:right="985" w:bottom="280" w:left="1300" w:header="1134" w:footer="197" w:gutter="0"/>
          <w:cols w:space="720"/>
        </w:sectPr>
      </w:pPr>
    </w:p>
    <w:p w14:paraId="55398E38" w14:textId="77777777" w:rsidR="004551B8" w:rsidRPr="00DF107C" w:rsidRDefault="00DF107C" w:rsidP="00DF107C">
      <w:pPr>
        <w:pStyle w:val="Ttulo1"/>
        <w:ind w:left="0"/>
        <w:jc w:val="center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lastRenderedPageBreak/>
        <w:t>ANEXO III</w:t>
      </w:r>
    </w:p>
    <w:p w14:paraId="1C11CD71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7ECA9E9D" w14:textId="77777777" w:rsidR="004551B8" w:rsidRPr="006E4EFE" w:rsidRDefault="004551B8" w:rsidP="00DF107C">
      <w:pPr>
        <w:pStyle w:val="Corpodetexto"/>
        <w:spacing w:before="2"/>
        <w:rPr>
          <w:rFonts w:ascii="Verdana" w:hAnsi="Verdana"/>
          <w:b/>
          <w:bCs/>
          <w:sz w:val="20"/>
          <w:szCs w:val="20"/>
        </w:rPr>
      </w:pPr>
    </w:p>
    <w:p w14:paraId="3E33E658" w14:textId="77777777" w:rsidR="004551B8" w:rsidRPr="006E4EFE" w:rsidRDefault="00DF107C" w:rsidP="00DF107C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6E4EFE">
        <w:rPr>
          <w:rFonts w:ascii="Verdana" w:hAnsi="Verdana"/>
          <w:b/>
          <w:bCs/>
          <w:sz w:val="20"/>
          <w:szCs w:val="20"/>
        </w:rPr>
        <w:t>TERMO DE ACOLHIMENTO</w:t>
      </w:r>
    </w:p>
    <w:p w14:paraId="68189AC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2F7ACB3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175"/>
        </w:tabs>
        <w:spacing w:before="210" w:line="206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Descrever a área de abrangência geográfica na qual a entidade presta serviços e que tem condições para realizar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acolhimento:</w:t>
      </w:r>
    </w:p>
    <w:p w14:paraId="42A91D0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CCB72C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3FE2E7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948F7F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F5DF18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206F13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F601DB9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350"/>
        </w:tabs>
        <w:spacing w:before="227" w:line="290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ab/>
        <w:t>Identificar quais são os integrantes da equipe que participam do processo de acolhimento:</w:t>
      </w:r>
    </w:p>
    <w:p w14:paraId="3561272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B2736E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A71A61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4FE85E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3646AFA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7E68D428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314"/>
        </w:tabs>
        <w:ind w:left="0" w:hanging="34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Apresentar as ações dos profissionais/voluntários que compõem a</w:t>
      </w:r>
      <w:r w:rsidRPr="00DF107C">
        <w:rPr>
          <w:rFonts w:ascii="Verdana" w:hAnsi="Verdana"/>
          <w:spacing w:val="-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equipe:</w:t>
      </w:r>
    </w:p>
    <w:p w14:paraId="169FEC7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03FFE8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21464B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367F0D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58EF200" w14:textId="77777777" w:rsidR="004551B8" w:rsidRPr="00DF107C" w:rsidRDefault="004551B8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14:paraId="77E6B394" w14:textId="3F27E202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410"/>
        </w:tabs>
        <w:spacing w:line="199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Registrar as atividades de capacitação que foram cursadas por integrantes da instituição, no período de abertura até</w:t>
      </w:r>
      <w:r w:rsidR="0099384C">
        <w:rPr>
          <w:rFonts w:ascii="Verdana" w:hAnsi="Verdana"/>
          <w:sz w:val="20"/>
          <w:szCs w:val="20"/>
        </w:rPr>
        <w:t xml:space="preserve"> março </w:t>
      </w:r>
      <w:r w:rsidRPr="00DF107C">
        <w:rPr>
          <w:rFonts w:ascii="Verdana" w:hAnsi="Verdana"/>
          <w:sz w:val="20"/>
          <w:szCs w:val="20"/>
          <w:shd w:val="clear" w:color="auto" w:fill="FFFF00"/>
        </w:rPr>
        <w:t>de</w:t>
      </w:r>
      <w:r w:rsidRPr="00DF107C">
        <w:rPr>
          <w:rFonts w:ascii="Verdana" w:hAnsi="Verdana"/>
          <w:spacing w:val="-4"/>
          <w:sz w:val="20"/>
          <w:szCs w:val="20"/>
          <w:shd w:val="clear" w:color="auto" w:fill="FFFF00"/>
        </w:rPr>
        <w:t xml:space="preserve"> </w:t>
      </w:r>
      <w:r w:rsidRPr="00DF107C">
        <w:rPr>
          <w:rFonts w:ascii="Verdana" w:hAnsi="Verdana"/>
          <w:sz w:val="20"/>
          <w:szCs w:val="20"/>
          <w:shd w:val="clear" w:color="auto" w:fill="FFFF00"/>
        </w:rPr>
        <w:t>20</w:t>
      </w:r>
      <w:r w:rsidR="0099384C">
        <w:rPr>
          <w:rFonts w:ascii="Verdana" w:hAnsi="Verdana"/>
          <w:sz w:val="20"/>
          <w:szCs w:val="20"/>
          <w:shd w:val="clear" w:color="auto" w:fill="FFFF00"/>
        </w:rPr>
        <w:t>21</w:t>
      </w:r>
      <w:r w:rsidRPr="00DF107C">
        <w:rPr>
          <w:rFonts w:ascii="Verdana" w:hAnsi="Verdana"/>
          <w:sz w:val="20"/>
          <w:szCs w:val="20"/>
        </w:rPr>
        <w:t>:</w:t>
      </w:r>
    </w:p>
    <w:p w14:paraId="68841CD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F53497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936EAA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AD58D0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D90C08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537CE1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8EA45A2" w14:textId="76E54BED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240"/>
        </w:tabs>
        <w:spacing w:before="225" w:line="290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Informar os seminários nos quais os gestores da instituição participaram no período de abertura a </w:t>
      </w:r>
      <w:r w:rsidR="0099384C">
        <w:rPr>
          <w:rFonts w:ascii="Verdana" w:hAnsi="Verdana"/>
          <w:sz w:val="20"/>
          <w:szCs w:val="20"/>
          <w:shd w:val="clear" w:color="auto" w:fill="FFFF00"/>
        </w:rPr>
        <w:t>março</w:t>
      </w:r>
      <w:r w:rsidRPr="00DF107C">
        <w:rPr>
          <w:rFonts w:ascii="Verdana" w:hAnsi="Verdana"/>
          <w:sz w:val="20"/>
          <w:szCs w:val="20"/>
          <w:shd w:val="clear" w:color="auto" w:fill="FFFF00"/>
        </w:rPr>
        <w:t xml:space="preserve"> de</w:t>
      </w:r>
      <w:r w:rsidRPr="00DF107C">
        <w:rPr>
          <w:rFonts w:ascii="Verdana" w:hAnsi="Verdana"/>
          <w:spacing w:val="-5"/>
          <w:sz w:val="20"/>
          <w:szCs w:val="20"/>
          <w:shd w:val="clear" w:color="auto" w:fill="FFFF00"/>
        </w:rPr>
        <w:t xml:space="preserve"> </w:t>
      </w:r>
      <w:r w:rsidRPr="00DF107C">
        <w:rPr>
          <w:rFonts w:ascii="Verdana" w:hAnsi="Verdana"/>
          <w:sz w:val="20"/>
          <w:szCs w:val="20"/>
          <w:shd w:val="clear" w:color="auto" w:fill="FFFF00"/>
        </w:rPr>
        <w:t>20</w:t>
      </w:r>
      <w:r w:rsidR="0099384C">
        <w:rPr>
          <w:rFonts w:ascii="Verdana" w:hAnsi="Verdana"/>
          <w:sz w:val="20"/>
          <w:szCs w:val="20"/>
          <w:shd w:val="clear" w:color="auto" w:fill="FFFF00"/>
        </w:rPr>
        <w:t>21</w:t>
      </w:r>
      <w:r w:rsidRPr="00DF107C">
        <w:rPr>
          <w:rFonts w:ascii="Verdana" w:hAnsi="Verdana"/>
          <w:sz w:val="20"/>
          <w:szCs w:val="20"/>
        </w:rPr>
        <w:t>:</w:t>
      </w:r>
    </w:p>
    <w:p w14:paraId="7E7E4CA9" w14:textId="77777777" w:rsidR="004551B8" w:rsidRPr="00DF107C" w:rsidRDefault="004551B8" w:rsidP="00DF107C">
      <w:pPr>
        <w:spacing w:line="290" w:lineRule="auto"/>
        <w:rPr>
          <w:rFonts w:ascii="Verdana" w:hAnsi="Verdana"/>
          <w:sz w:val="20"/>
          <w:szCs w:val="20"/>
        </w:rPr>
        <w:sectPr w:rsidR="004551B8" w:rsidRPr="00DF107C" w:rsidSect="00ED76D7">
          <w:pgSz w:w="11900" w:h="16840"/>
          <w:pgMar w:top="2552" w:right="985" w:bottom="280" w:left="1300" w:header="1135" w:footer="0" w:gutter="0"/>
          <w:cols w:space="720"/>
        </w:sectPr>
      </w:pPr>
    </w:p>
    <w:p w14:paraId="4E4FF66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CAD26A2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372"/>
        </w:tabs>
        <w:spacing w:before="229" w:line="290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Apresentar as atividades práticas diárias desenvolvidas com os dependentes de substâncias psicoativas (álcool e/ou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drogas):</w:t>
      </w:r>
    </w:p>
    <w:p w14:paraId="49B004C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0B4C7F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268685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A776CA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2903DF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2A5EF1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2D32931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448"/>
        </w:tabs>
        <w:spacing w:before="226" w:line="199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Apresentar as atividades desenvolvidas pela instituição com os dependentes de substâncias psicoativas (álcool e/ou drogas) e familiares, de modo</w:t>
      </w:r>
      <w:r w:rsidRPr="00DF107C">
        <w:rPr>
          <w:rFonts w:ascii="Verdana" w:hAnsi="Verdana"/>
          <w:spacing w:val="-1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conjunto:</w:t>
      </w:r>
    </w:p>
    <w:p w14:paraId="59E01EB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607D54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58E13D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69BA2B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BBDA27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50D94B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50F8F17" w14:textId="77777777" w:rsidR="004551B8" w:rsidRPr="00DF107C" w:rsidRDefault="004551B8" w:rsidP="00DF107C">
      <w:pPr>
        <w:pStyle w:val="Corpodetexto"/>
        <w:spacing w:before="8"/>
        <w:rPr>
          <w:rFonts w:ascii="Verdana" w:hAnsi="Verdana"/>
          <w:sz w:val="20"/>
          <w:szCs w:val="20"/>
        </w:rPr>
      </w:pPr>
    </w:p>
    <w:p w14:paraId="20F1584C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616"/>
        </w:tabs>
        <w:spacing w:before="1" w:line="288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Descrever o processo de reinserção social dos dependentes de substâncias psicoativas:</w:t>
      </w:r>
    </w:p>
    <w:p w14:paraId="65D5278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D59A68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3557B8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16FD92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AE9BBF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3DC47F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4C0F3B1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350"/>
        </w:tabs>
        <w:spacing w:before="231" w:line="242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Descrever como é realizada a preparação para o processo de alta, do dependente de substâncias psicoativas, na instituição:</w:t>
      </w:r>
    </w:p>
    <w:p w14:paraId="0951B2E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E492D7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8614CF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7D2CF2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D61541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9E4098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C4DDCE6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341"/>
        </w:tabs>
        <w:spacing w:before="231" w:line="199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ab/>
        <w:t>Apresentar o processo de acompanhamento, dos dependentes de substâncias psicoativas (álcool e/ou drogas) e familiares, após a alta da</w:t>
      </w:r>
      <w:r w:rsidRPr="00DF107C">
        <w:rPr>
          <w:rFonts w:ascii="Verdana" w:hAnsi="Verdana"/>
          <w:spacing w:val="-10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instituição:</w:t>
      </w:r>
    </w:p>
    <w:p w14:paraId="32205C7D" w14:textId="77777777" w:rsidR="004551B8" w:rsidRPr="00DF107C" w:rsidRDefault="00EF5872" w:rsidP="00DF107C">
      <w:pPr>
        <w:pStyle w:val="Corpodetexto"/>
        <w:spacing w:line="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 w14:anchorId="46093D52">
          <v:group id="_x0000_s1074" style="width:4pt;height:.6pt;mso-position-horizontal-relative:char;mso-position-vertical-relative:line" coordsize="80,12">
            <v:rect id="_x0000_s1075" style="position:absolute;width:80;height:12" fillcolor="black" stroked="f"/>
            <w10:anchorlock/>
          </v:group>
        </w:pict>
      </w:r>
    </w:p>
    <w:p w14:paraId="1E8907B2" w14:textId="77777777" w:rsidR="004551B8" w:rsidRPr="00DF107C" w:rsidRDefault="004551B8" w:rsidP="00DF107C">
      <w:pPr>
        <w:spacing w:line="20" w:lineRule="exact"/>
        <w:rPr>
          <w:rFonts w:ascii="Verdana" w:hAnsi="Verdana"/>
          <w:sz w:val="20"/>
          <w:szCs w:val="20"/>
        </w:rPr>
        <w:sectPr w:rsidR="004551B8" w:rsidRPr="00DF107C" w:rsidSect="00DF107C">
          <w:pgSz w:w="11900" w:h="16840"/>
          <w:pgMar w:top="2900" w:right="985" w:bottom="280" w:left="1300" w:header="331" w:footer="0" w:gutter="0"/>
          <w:cols w:space="720"/>
        </w:sectPr>
      </w:pPr>
    </w:p>
    <w:p w14:paraId="09F8FAC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FBA5AB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B37334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FB76DAF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sz w:val="20"/>
          <w:szCs w:val="20"/>
        </w:rPr>
      </w:pPr>
    </w:p>
    <w:p w14:paraId="2AF79736" w14:textId="77777777" w:rsidR="004551B8" w:rsidRPr="00DF107C" w:rsidRDefault="00DF107C" w:rsidP="00DF107C">
      <w:pPr>
        <w:pStyle w:val="PargrafodaLista"/>
        <w:numPr>
          <w:ilvl w:val="0"/>
          <w:numId w:val="3"/>
        </w:numPr>
        <w:tabs>
          <w:tab w:val="left" w:pos="1436"/>
        </w:tabs>
        <w:spacing w:line="208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Registrar os serviços que são buscados no Sistema Único de Saúde para os dependentes de substâncias psicoativas (álcool e/ou drogas) e familiares acolhidos em sua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instituição:</w:t>
      </w:r>
    </w:p>
    <w:p w14:paraId="7770B4C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9D41F0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9B7C07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95E618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4D1486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BD3334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0638D9B" w14:textId="77777777" w:rsidR="004551B8" w:rsidRPr="00DF107C" w:rsidRDefault="00DF107C" w:rsidP="00DF107C">
      <w:pPr>
        <w:pStyle w:val="Corpodetexto"/>
        <w:spacing w:line="206" w:lineRule="auto"/>
        <w:ind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XII . Informar quantos dependentes foram acolhidos na CT no último ano e quanto destes retornaram ao trabalho, além de retornar à família:</w:t>
      </w:r>
    </w:p>
    <w:p w14:paraId="563C201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BA8EA3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A2D956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1CA237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2BFF80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99B164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DB2BE05" w14:textId="77777777" w:rsidR="004551B8" w:rsidRPr="00DF107C" w:rsidRDefault="00DF107C" w:rsidP="00DF107C">
      <w:pPr>
        <w:pStyle w:val="PargrafodaLista"/>
        <w:numPr>
          <w:ilvl w:val="0"/>
          <w:numId w:val="2"/>
        </w:numPr>
        <w:tabs>
          <w:tab w:val="left" w:pos="1247"/>
        </w:tabs>
        <w:spacing w:before="225" w:line="206" w:lineRule="auto"/>
        <w:ind w:left="0" w:hanging="286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Apresentar outras informações que fazem a sua instituição ser importante para</w:t>
      </w:r>
      <w:r w:rsidRPr="00DF107C">
        <w:rPr>
          <w:rFonts w:ascii="Verdana" w:hAnsi="Verdana"/>
          <w:spacing w:val="-2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o acolhimento dos dependentes de substâncias psicoativas (álcool e/ou</w:t>
      </w:r>
      <w:r w:rsidRPr="00DF107C">
        <w:rPr>
          <w:rFonts w:ascii="Verdana" w:hAnsi="Verdana"/>
          <w:spacing w:val="-1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drogas):</w:t>
      </w:r>
    </w:p>
    <w:p w14:paraId="7D30ABF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F412C9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257A5C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78044E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EDFF177" w14:textId="77777777" w:rsidR="004551B8" w:rsidRPr="00DF107C" w:rsidRDefault="004551B8" w:rsidP="00DF107C">
      <w:pPr>
        <w:pStyle w:val="Corpodetexto"/>
        <w:spacing w:before="8"/>
        <w:rPr>
          <w:rFonts w:ascii="Verdana" w:hAnsi="Verdana"/>
          <w:sz w:val="20"/>
          <w:szCs w:val="20"/>
        </w:rPr>
      </w:pPr>
    </w:p>
    <w:p w14:paraId="103F27C4" w14:textId="77777777" w:rsidR="004551B8" w:rsidRPr="00DF107C" w:rsidRDefault="00DF107C" w:rsidP="00DF107C">
      <w:pPr>
        <w:pStyle w:val="PargrafodaLista"/>
        <w:numPr>
          <w:ilvl w:val="0"/>
          <w:numId w:val="2"/>
        </w:numPr>
        <w:tabs>
          <w:tab w:val="left" w:pos="1340"/>
        </w:tabs>
        <w:ind w:left="0" w:hanging="373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Descrever como a CT realiza. O acompanhamento do acolhido após a</w:t>
      </w:r>
      <w:r w:rsidRPr="00DF107C">
        <w:rPr>
          <w:rFonts w:ascii="Verdana" w:hAnsi="Verdana"/>
          <w:spacing w:val="-1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alta:</w:t>
      </w:r>
    </w:p>
    <w:p w14:paraId="61E5534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5B7E8A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B649100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C1B9A6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9FEF607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5311C25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Local e Data</w:t>
      </w:r>
    </w:p>
    <w:p w14:paraId="28119AB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669788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741E4A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5ECCB8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849E2F9" w14:textId="77777777" w:rsidR="004551B8" w:rsidRPr="00DF107C" w:rsidRDefault="004551B8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14:paraId="059542E0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Assinatura do Responsável pela Instituição</w:t>
      </w:r>
    </w:p>
    <w:p w14:paraId="4A334BBD" w14:textId="77777777" w:rsidR="004551B8" w:rsidRPr="00DF107C" w:rsidRDefault="004551B8" w:rsidP="00DF107C">
      <w:pPr>
        <w:rPr>
          <w:rFonts w:ascii="Verdana" w:hAnsi="Verdana"/>
          <w:sz w:val="20"/>
          <w:szCs w:val="20"/>
        </w:rPr>
        <w:sectPr w:rsidR="004551B8" w:rsidRPr="00DF107C" w:rsidSect="00074FF1">
          <w:pgSz w:w="11900" w:h="16840"/>
          <w:pgMar w:top="2900" w:right="985" w:bottom="280" w:left="1300" w:header="331" w:footer="197" w:gutter="0"/>
          <w:cols w:space="720"/>
        </w:sectPr>
      </w:pPr>
    </w:p>
    <w:p w14:paraId="0F3BA8BD" w14:textId="77777777" w:rsidR="004551B8" w:rsidRPr="00DF107C" w:rsidRDefault="00DF107C" w:rsidP="00DF107C">
      <w:pPr>
        <w:pStyle w:val="Ttulo1"/>
        <w:ind w:left="0"/>
        <w:jc w:val="center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lastRenderedPageBreak/>
        <w:t>ANEXO IV</w:t>
      </w:r>
    </w:p>
    <w:p w14:paraId="0BE80EBE" w14:textId="77777777" w:rsidR="00074FF1" w:rsidRDefault="00DF107C" w:rsidP="00074FF1">
      <w:pPr>
        <w:pStyle w:val="Corpodetexto"/>
        <w:spacing w:before="189"/>
        <w:jc w:val="center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(declaração de concordância do dirigente)</w:t>
      </w:r>
    </w:p>
    <w:p w14:paraId="329640A4" w14:textId="77777777" w:rsidR="00074FF1" w:rsidRDefault="00074FF1" w:rsidP="00074FF1">
      <w:pPr>
        <w:pStyle w:val="Corpodetexto"/>
        <w:spacing w:before="189"/>
        <w:jc w:val="center"/>
        <w:rPr>
          <w:rFonts w:ascii="Verdana" w:hAnsi="Verdana"/>
          <w:sz w:val="20"/>
          <w:szCs w:val="20"/>
        </w:rPr>
      </w:pPr>
    </w:p>
    <w:p w14:paraId="7B827C0B" w14:textId="608A3EC0" w:rsidR="004551B8" w:rsidRPr="00074FF1" w:rsidRDefault="00DF107C" w:rsidP="00074FF1">
      <w:pPr>
        <w:pStyle w:val="Corpodetexto"/>
        <w:spacing w:before="189"/>
        <w:jc w:val="center"/>
        <w:rPr>
          <w:rFonts w:ascii="Verdana" w:hAnsi="Verdana"/>
          <w:b/>
          <w:bCs/>
          <w:sz w:val="20"/>
          <w:szCs w:val="20"/>
        </w:rPr>
      </w:pPr>
      <w:r w:rsidRPr="00074FF1">
        <w:rPr>
          <w:rFonts w:ascii="Verdana" w:hAnsi="Verdana"/>
          <w:b/>
          <w:bCs/>
          <w:sz w:val="20"/>
          <w:szCs w:val="20"/>
        </w:rPr>
        <w:t>DECLARAÇÃO</w:t>
      </w:r>
    </w:p>
    <w:p w14:paraId="57DD9F3E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6C32E111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76F13751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1EE41F3B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794E5A9E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4DF763DF" w14:textId="77777777" w:rsidR="004551B8" w:rsidRPr="00DF107C" w:rsidRDefault="004551B8" w:rsidP="00DF107C">
      <w:pPr>
        <w:pStyle w:val="Corpodetexto"/>
        <w:spacing w:before="4"/>
        <w:rPr>
          <w:rFonts w:ascii="Verdana" w:hAnsi="Verdana"/>
          <w:b/>
          <w:sz w:val="20"/>
          <w:szCs w:val="20"/>
        </w:rPr>
      </w:pPr>
    </w:p>
    <w:p w14:paraId="26BF413F" w14:textId="23B49D26" w:rsidR="004551B8" w:rsidRPr="00DF107C" w:rsidRDefault="00DF107C" w:rsidP="00DF107C">
      <w:pPr>
        <w:pStyle w:val="Corpodetexto"/>
        <w:spacing w:line="235" w:lineRule="auto"/>
        <w:jc w:val="both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 DA INSTITUIÇÃO, inscrita no CNPJ sob o n</w:t>
      </w:r>
      <w:r w:rsidR="00074FF1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 XXXXXXXXXXX, com sede à Rua xxxxxxxxxxxxxxx, n</w:t>
      </w:r>
      <w:r w:rsidR="00074FF1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º</w:t>
      </w:r>
      <w:r w:rsidR="00074FF1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xx, bairro xxxxx, da cidade de xxxxx/SC, CEP: xxxxxxxx, aqui representada por xxxxxxxxxxxxxx, portador da cédula de identidade nº xxxxxxxx, CPF n</w:t>
      </w:r>
      <w:r w:rsidR="00074FF1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 xml:space="preserve">º xxxxxxxxxxxx, declara sob as penas da Lei, que concorda com todos os termos e condições do </w:t>
      </w:r>
      <w:r w:rsidRPr="00DF107C">
        <w:rPr>
          <w:rFonts w:ascii="Verdana" w:hAnsi="Verdana"/>
          <w:spacing w:val="-4"/>
          <w:sz w:val="20"/>
          <w:szCs w:val="20"/>
        </w:rPr>
        <w:t xml:space="preserve">EDITAL </w:t>
      </w:r>
      <w:r w:rsidRPr="00DF107C">
        <w:rPr>
          <w:rFonts w:ascii="Verdana" w:hAnsi="Verdana"/>
          <w:sz w:val="20"/>
          <w:szCs w:val="20"/>
        </w:rPr>
        <w:t>DE CHAMAMENTO PÚBLICO N</w:t>
      </w:r>
      <w:r w:rsidR="00074FF1">
        <w:rPr>
          <w:rFonts w:ascii="Verdana" w:hAnsi="Verdana"/>
          <w:sz w:val="20"/>
          <w:szCs w:val="20"/>
        </w:rPr>
        <w:t>.</w:t>
      </w:r>
      <w:r w:rsidRPr="00DF107C">
        <w:rPr>
          <w:rFonts w:ascii="Verdana" w:hAnsi="Verdana"/>
          <w:sz w:val="20"/>
          <w:szCs w:val="20"/>
        </w:rPr>
        <w:t>° xxxxx/SMS/20</w:t>
      </w:r>
      <w:r w:rsidR="00074FF1">
        <w:rPr>
          <w:rFonts w:ascii="Verdana" w:hAnsi="Verdana"/>
          <w:sz w:val="20"/>
          <w:szCs w:val="20"/>
        </w:rPr>
        <w:t>XX</w:t>
      </w:r>
      <w:r w:rsidRPr="00DF107C">
        <w:rPr>
          <w:rFonts w:ascii="Verdana" w:hAnsi="Verdana"/>
          <w:sz w:val="20"/>
          <w:szCs w:val="20"/>
        </w:rPr>
        <w:t xml:space="preserve"> e seus</w:t>
      </w:r>
      <w:r w:rsidRPr="00DF107C">
        <w:rPr>
          <w:rFonts w:ascii="Verdana" w:hAnsi="Verdana"/>
          <w:spacing w:val="-1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anexos.</w:t>
      </w:r>
    </w:p>
    <w:p w14:paraId="1236E28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8D0457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905743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149472B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433BEB87" w14:textId="3D83739A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Cidade</w:t>
      </w:r>
      <w:r w:rsidR="00074FF1">
        <w:rPr>
          <w:rFonts w:ascii="Verdana" w:hAnsi="Verdana"/>
          <w:sz w:val="20"/>
          <w:szCs w:val="20"/>
        </w:rPr>
        <w:t xml:space="preserve">, </w:t>
      </w:r>
      <w:r w:rsidRPr="00DF107C">
        <w:rPr>
          <w:rFonts w:ascii="Verdana" w:hAnsi="Verdana"/>
          <w:sz w:val="20"/>
          <w:szCs w:val="20"/>
        </w:rPr>
        <w:t xml:space="preserve">SC, </w:t>
      </w:r>
      <w:r w:rsidR="00074FF1">
        <w:rPr>
          <w:rFonts w:ascii="Verdana" w:hAnsi="Verdana"/>
          <w:sz w:val="20"/>
          <w:szCs w:val="20"/>
        </w:rPr>
        <w:t>XX</w:t>
      </w:r>
      <w:r w:rsidRPr="00DF107C">
        <w:rPr>
          <w:rFonts w:ascii="Verdana" w:hAnsi="Verdana"/>
          <w:sz w:val="20"/>
          <w:szCs w:val="20"/>
        </w:rPr>
        <w:t xml:space="preserve"> de </w:t>
      </w:r>
      <w:r w:rsidR="00074FF1">
        <w:rPr>
          <w:rFonts w:ascii="Verdana" w:hAnsi="Verdana"/>
          <w:sz w:val="20"/>
          <w:szCs w:val="20"/>
        </w:rPr>
        <w:t>XXXXXXXXXXXXXXXXX de</w:t>
      </w:r>
      <w:r w:rsidRPr="00DF107C">
        <w:rPr>
          <w:rFonts w:ascii="Verdana" w:hAnsi="Verdana"/>
          <w:sz w:val="20"/>
          <w:szCs w:val="20"/>
        </w:rPr>
        <w:t xml:space="preserve"> 20</w:t>
      </w:r>
      <w:r w:rsidR="00074FF1">
        <w:rPr>
          <w:rFonts w:ascii="Verdana" w:hAnsi="Verdana"/>
          <w:sz w:val="20"/>
          <w:szCs w:val="20"/>
        </w:rPr>
        <w:t>XX</w:t>
      </w:r>
      <w:r w:rsidRPr="00DF107C">
        <w:rPr>
          <w:rFonts w:ascii="Verdana" w:hAnsi="Verdana"/>
          <w:sz w:val="20"/>
          <w:szCs w:val="20"/>
        </w:rPr>
        <w:t>.</w:t>
      </w:r>
    </w:p>
    <w:p w14:paraId="6CC768A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9064A2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15857B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52A1099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9CBA6D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4CD0157" w14:textId="77777777" w:rsidR="004551B8" w:rsidRPr="00DF107C" w:rsidRDefault="004551B8" w:rsidP="00074FF1">
      <w:pPr>
        <w:pStyle w:val="Corpodetexto"/>
        <w:jc w:val="center"/>
        <w:rPr>
          <w:rFonts w:ascii="Verdana" w:hAnsi="Verdana"/>
          <w:sz w:val="20"/>
          <w:szCs w:val="20"/>
        </w:rPr>
      </w:pPr>
    </w:p>
    <w:p w14:paraId="07B94206" w14:textId="609C70FE" w:rsidR="004551B8" w:rsidRPr="00DF107C" w:rsidRDefault="00074FF1" w:rsidP="00074FF1">
      <w:pPr>
        <w:pStyle w:val="Corpodetexto"/>
        <w:spacing w:before="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</w:t>
      </w:r>
    </w:p>
    <w:p w14:paraId="6F071145" w14:textId="7F58A822" w:rsidR="00074FF1" w:rsidRDefault="00074FF1" w:rsidP="00074FF1">
      <w:pPr>
        <w:pStyle w:val="Corpodetexto"/>
        <w:ind w:hanging="2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XXXXXXXXXXXXXXXXXX</w:t>
      </w:r>
    </w:p>
    <w:p w14:paraId="32D0DA10" w14:textId="76F6A439" w:rsidR="006E4EFE" w:rsidRDefault="00DF107C" w:rsidP="00074FF1">
      <w:pPr>
        <w:pStyle w:val="Corpodetexto"/>
        <w:ind w:hanging="27"/>
        <w:jc w:val="center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Dirigente da CT</w:t>
      </w:r>
    </w:p>
    <w:p w14:paraId="494E022E" w14:textId="77777777" w:rsidR="006E4EFE" w:rsidRDefault="006E4E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5B10017" w14:textId="77777777" w:rsidR="004551B8" w:rsidRPr="006E4EFE" w:rsidRDefault="00DF107C" w:rsidP="006E4EFE">
      <w:pPr>
        <w:pStyle w:val="Corpodetexto"/>
        <w:spacing w:line="343" w:lineRule="auto"/>
        <w:ind w:hanging="27"/>
        <w:jc w:val="center"/>
        <w:rPr>
          <w:rFonts w:ascii="Verdana" w:hAnsi="Verdana"/>
          <w:b/>
          <w:bCs/>
          <w:sz w:val="20"/>
          <w:szCs w:val="20"/>
        </w:rPr>
      </w:pPr>
      <w:r w:rsidRPr="006E4EFE">
        <w:rPr>
          <w:rFonts w:ascii="Verdana" w:hAnsi="Verdana"/>
          <w:b/>
          <w:bCs/>
          <w:sz w:val="20"/>
          <w:szCs w:val="20"/>
        </w:rPr>
        <w:lastRenderedPageBreak/>
        <w:t>ANEXO V</w:t>
      </w:r>
    </w:p>
    <w:p w14:paraId="79F17484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3F0FD394" w14:textId="77777777" w:rsidR="004551B8" w:rsidRPr="00DF107C" w:rsidRDefault="004551B8" w:rsidP="00DF107C">
      <w:pPr>
        <w:pStyle w:val="Corpodetexto"/>
        <w:spacing w:before="7"/>
        <w:rPr>
          <w:rFonts w:ascii="Verdana" w:hAnsi="Verdana"/>
          <w:b/>
          <w:sz w:val="20"/>
          <w:szCs w:val="20"/>
        </w:rPr>
      </w:pPr>
    </w:p>
    <w:p w14:paraId="5D34B6B2" w14:textId="77777777" w:rsidR="004551B8" w:rsidRPr="00DF107C" w:rsidRDefault="00DF107C" w:rsidP="00DF107C">
      <w:pPr>
        <w:jc w:val="center"/>
        <w:rPr>
          <w:rFonts w:ascii="Verdana" w:hAnsi="Verdana"/>
          <w:b/>
          <w:sz w:val="20"/>
          <w:szCs w:val="20"/>
        </w:rPr>
      </w:pPr>
      <w:r w:rsidRPr="00DF107C">
        <w:rPr>
          <w:rFonts w:ascii="Verdana" w:hAnsi="Verdana"/>
          <w:b/>
          <w:sz w:val="20"/>
          <w:szCs w:val="20"/>
        </w:rPr>
        <w:t>TERMO DE ADESÃO INSTITUCIONAL</w:t>
      </w:r>
    </w:p>
    <w:p w14:paraId="4A51B403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5F521417" w14:textId="77777777" w:rsidR="004551B8" w:rsidRPr="00DF107C" w:rsidRDefault="004551B8" w:rsidP="00DF107C">
      <w:pPr>
        <w:pStyle w:val="Corpodetexto"/>
        <w:rPr>
          <w:rFonts w:ascii="Verdana" w:hAnsi="Verdana"/>
          <w:b/>
          <w:sz w:val="20"/>
          <w:szCs w:val="20"/>
        </w:rPr>
      </w:pPr>
    </w:p>
    <w:p w14:paraId="6AD9A865" w14:textId="77777777" w:rsidR="004551B8" w:rsidRPr="00DF107C" w:rsidRDefault="004551B8" w:rsidP="00DF107C">
      <w:pPr>
        <w:pStyle w:val="Corpodetexto"/>
        <w:spacing w:before="3"/>
        <w:rPr>
          <w:rFonts w:ascii="Verdana" w:hAnsi="Verdana"/>
          <w:b/>
          <w:sz w:val="20"/>
          <w:szCs w:val="20"/>
        </w:rPr>
      </w:pPr>
    </w:p>
    <w:p w14:paraId="3B1E1610" w14:textId="77777777" w:rsidR="004551B8" w:rsidRPr="00DF107C" w:rsidRDefault="00DF107C" w:rsidP="00DF107C">
      <w:pPr>
        <w:pStyle w:val="Corpodetexto"/>
        <w:tabs>
          <w:tab w:val="left" w:pos="9268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Nome: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0C4148E5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3F962DF1" w14:textId="77777777" w:rsidR="004551B8" w:rsidRPr="00DF107C" w:rsidRDefault="00DF107C" w:rsidP="00DF107C">
      <w:pPr>
        <w:pStyle w:val="Corpodetexto"/>
        <w:tabs>
          <w:tab w:val="left" w:pos="3568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Data de nascimento: </w:t>
      </w:r>
      <w:r w:rsidRPr="00DF107C">
        <w:rPr>
          <w:rFonts w:ascii="Verdana" w:hAnsi="Verdana"/>
          <w:sz w:val="20"/>
          <w:szCs w:val="20"/>
          <w:u w:val="single"/>
        </w:rPr>
        <w:t xml:space="preserve">    </w:t>
      </w:r>
      <w:r w:rsidRPr="00DF107C">
        <w:rPr>
          <w:rFonts w:ascii="Verdana" w:hAnsi="Verdana"/>
          <w:sz w:val="20"/>
          <w:szCs w:val="20"/>
        </w:rPr>
        <w:t>/</w:t>
      </w:r>
      <w:r w:rsidRPr="00DF107C">
        <w:rPr>
          <w:rFonts w:ascii="Verdana" w:hAnsi="Verdana"/>
          <w:sz w:val="20"/>
          <w:szCs w:val="20"/>
          <w:u w:val="single"/>
        </w:rPr>
        <w:t xml:space="preserve">  </w:t>
      </w:r>
      <w:r w:rsidRPr="00DF107C">
        <w:rPr>
          <w:rFonts w:ascii="Verdana" w:hAnsi="Verdana"/>
          <w:spacing w:val="50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</w:rPr>
        <w:t>/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7F6D4B97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1EF9E647" w14:textId="77777777" w:rsidR="004551B8" w:rsidRPr="00DF107C" w:rsidRDefault="00DF107C" w:rsidP="00DF107C">
      <w:pPr>
        <w:pStyle w:val="Corpodetexto"/>
        <w:tabs>
          <w:tab w:val="left" w:pos="9355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 da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mãe: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74040689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597BA051" w14:textId="77777777" w:rsidR="004551B8" w:rsidRPr="00DF107C" w:rsidRDefault="00DF107C" w:rsidP="00DF107C">
      <w:pPr>
        <w:pStyle w:val="Corpodetexto"/>
        <w:tabs>
          <w:tab w:val="left" w:pos="3770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CPF: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76C228A7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119E77B8" w14:textId="77777777" w:rsidR="004551B8" w:rsidRPr="00DF107C" w:rsidRDefault="00DF107C" w:rsidP="00DF107C">
      <w:pPr>
        <w:pStyle w:val="Corpodetexto"/>
        <w:tabs>
          <w:tab w:val="left" w:pos="2356"/>
          <w:tab w:val="left" w:pos="3088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RG: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 xml:space="preserve">UF: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07639ACD" w14:textId="77777777" w:rsidR="004551B8" w:rsidRPr="00DF107C" w:rsidRDefault="004551B8" w:rsidP="00DF107C">
      <w:pPr>
        <w:pStyle w:val="Corpodetexto"/>
        <w:spacing w:before="3"/>
        <w:rPr>
          <w:rFonts w:ascii="Verdana" w:hAnsi="Verdana"/>
          <w:sz w:val="20"/>
          <w:szCs w:val="20"/>
        </w:rPr>
      </w:pPr>
    </w:p>
    <w:p w14:paraId="13364C7E" w14:textId="77777777" w:rsidR="004551B8" w:rsidRPr="00DF107C" w:rsidRDefault="00DF107C" w:rsidP="00DF107C">
      <w:pPr>
        <w:pStyle w:val="Corpodetexto"/>
        <w:tabs>
          <w:tab w:val="left" w:pos="4288"/>
          <w:tab w:val="left" w:pos="5020"/>
        </w:tabs>
        <w:spacing w:before="89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Título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de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eleitor: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 xml:space="preserve">UF: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25214316" w14:textId="77777777" w:rsidR="004551B8" w:rsidRPr="00DF107C" w:rsidRDefault="004551B8" w:rsidP="00DF107C">
      <w:pPr>
        <w:pStyle w:val="Corpodetexto"/>
        <w:spacing w:before="3"/>
        <w:rPr>
          <w:rFonts w:ascii="Verdana" w:hAnsi="Verdana"/>
          <w:sz w:val="20"/>
          <w:szCs w:val="20"/>
        </w:rPr>
      </w:pPr>
    </w:p>
    <w:p w14:paraId="08175725" w14:textId="77777777" w:rsidR="004551B8" w:rsidRPr="00DF107C" w:rsidRDefault="00DF107C" w:rsidP="00DF107C">
      <w:pPr>
        <w:pStyle w:val="Corpodetexto"/>
        <w:tabs>
          <w:tab w:val="left" w:pos="4168"/>
        </w:tabs>
        <w:spacing w:before="89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Carteira de</w:t>
      </w:r>
      <w:r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trabalho: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0276EA1B" w14:textId="77777777" w:rsidR="004551B8" w:rsidRPr="00DF107C" w:rsidRDefault="004551B8" w:rsidP="00DF107C">
      <w:pPr>
        <w:pStyle w:val="Corpodetexto"/>
        <w:spacing w:before="3"/>
        <w:rPr>
          <w:rFonts w:ascii="Verdana" w:hAnsi="Verdana"/>
          <w:sz w:val="20"/>
          <w:szCs w:val="20"/>
        </w:rPr>
      </w:pPr>
    </w:p>
    <w:p w14:paraId="26FFC21C" w14:textId="77777777" w:rsidR="004551B8" w:rsidRPr="00DF107C" w:rsidRDefault="00DF107C" w:rsidP="00DF107C">
      <w:pPr>
        <w:pStyle w:val="Corpodetexto"/>
        <w:tabs>
          <w:tab w:val="left" w:pos="9288"/>
        </w:tabs>
        <w:spacing w:before="89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Endereço: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3CC67DC6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B82576A">
          <v:shape id="_x0000_s1073" style="position:absolute;margin-left:85.1pt;margin-top:12.5pt;width:444pt;height:.1pt;z-index:-15728128;mso-wrap-distance-left:0;mso-wrap-distance-right:0;mso-position-horizontal-relative:page" coordorigin="1702,250" coordsize="8880,0" path="m1702,250r8879,e" filled="f" strokeweight=".21119mm">
            <v:path arrowok="t"/>
            <w10:wrap type="topAndBottom" anchorx="page"/>
          </v:shape>
        </w:pict>
      </w:r>
    </w:p>
    <w:p w14:paraId="25D3D7FE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4B11F48E" w14:textId="77777777" w:rsidR="004551B8" w:rsidRPr="00DF107C" w:rsidRDefault="00DF107C" w:rsidP="00DF107C">
      <w:pPr>
        <w:pStyle w:val="Corpodetexto"/>
        <w:tabs>
          <w:tab w:val="left" w:pos="9115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Bairro: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0ADFB7CB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439A8FCF" w14:textId="77777777" w:rsidR="004551B8" w:rsidRPr="00DF107C" w:rsidRDefault="00DF107C" w:rsidP="00DF107C">
      <w:pPr>
        <w:pStyle w:val="Corpodetexto"/>
        <w:tabs>
          <w:tab w:val="left" w:pos="6290"/>
          <w:tab w:val="left" w:pos="8836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Município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-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UF:</w:t>
      </w:r>
      <w:r w:rsidRPr="00DF107C">
        <w:rPr>
          <w:rFonts w:ascii="Verdana" w:hAnsi="Verdana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  <w:r w:rsidRPr="00DF107C">
        <w:rPr>
          <w:rFonts w:ascii="Verdana" w:hAnsi="Verdana"/>
          <w:sz w:val="20"/>
          <w:szCs w:val="20"/>
        </w:rPr>
        <w:t xml:space="preserve">CEP: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1B8BC05C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5B5F39D3" w14:textId="77777777" w:rsidR="004551B8" w:rsidRPr="00DF107C" w:rsidRDefault="00DF107C" w:rsidP="00DF107C">
      <w:pPr>
        <w:pStyle w:val="Corpodetexto"/>
        <w:tabs>
          <w:tab w:val="left" w:pos="9208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Telefones: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6F3A3A87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27E435F2" w14:textId="77777777" w:rsidR="004551B8" w:rsidRPr="00DF107C" w:rsidRDefault="00DF107C" w:rsidP="00DF107C">
      <w:pPr>
        <w:pStyle w:val="Corpodetexto"/>
        <w:tabs>
          <w:tab w:val="left" w:pos="3662"/>
        </w:tabs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Data de acolhimento: </w:t>
      </w:r>
      <w:r w:rsidRPr="00DF107C">
        <w:rPr>
          <w:rFonts w:ascii="Verdana" w:hAnsi="Verdana"/>
          <w:sz w:val="20"/>
          <w:szCs w:val="20"/>
          <w:u w:val="single"/>
        </w:rPr>
        <w:t xml:space="preserve">    </w:t>
      </w:r>
      <w:r w:rsidRPr="00DF107C">
        <w:rPr>
          <w:rFonts w:ascii="Verdana" w:hAnsi="Verdana"/>
          <w:sz w:val="20"/>
          <w:szCs w:val="20"/>
        </w:rPr>
        <w:t>/</w:t>
      </w:r>
      <w:r w:rsidRPr="00DF107C">
        <w:rPr>
          <w:rFonts w:ascii="Verdana" w:hAnsi="Verdana"/>
          <w:sz w:val="20"/>
          <w:szCs w:val="20"/>
          <w:u w:val="single"/>
        </w:rPr>
        <w:t xml:space="preserve">  </w:t>
      </w:r>
      <w:r w:rsidRPr="00DF107C">
        <w:rPr>
          <w:rFonts w:ascii="Verdana" w:hAnsi="Verdana"/>
          <w:spacing w:val="50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</w:rPr>
        <w:t>/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78F643C7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1A931258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Possui renda própria: ( ) Sim ( ) Não</w:t>
      </w:r>
    </w:p>
    <w:p w14:paraId="173386E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ECBD41E" w14:textId="77777777" w:rsidR="004551B8" w:rsidRPr="00DF107C" w:rsidRDefault="00DF107C" w:rsidP="00DF107C">
      <w:pPr>
        <w:pStyle w:val="Corpodetexto"/>
        <w:tabs>
          <w:tab w:val="left" w:pos="9448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Grau de</w:t>
      </w:r>
      <w:r w:rsidRPr="00DF107C">
        <w:rPr>
          <w:rFonts w:ascii="Verdana" w:hAnsi="Verdana"/>
          <w:spacing w:val="-1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 xml:space="preserve">escolaridade: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5C954835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65FFF3C4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Responsável pelo acompanhamento do acolhido:</w:t>
      </w:r>
    </w:p>
    <w:p w14:paraId="2737903A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2607B8B">
          <v:shape id="_x0000_s1072" style="position:absolute;margin-left:85.1pt;margin-top:12.5pt;width:234pt;height:.1pt;z-index:-15727616;mso-wrap-distance-left:0;mso-wrap-distance-right:0;mso-position-horizontal-relative:page" coordorigin="1702,250" coordsize="4680,0" path="m1702,250r4679,e" filled="f" strokeweight=".21119mm">
            <v:path arrowok="t"/>
            <w10:wrap type="topAndBottom" anchorx="page"/>
          </v:shape>
        </w:pict>
      </w:r>
    </w:p>
    <w:p w14:paraId="19A4DBBC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648E8CE4" w14:textId="77777777" w:rsidR="004551B8" w:rsidRPr="00DF107C" w:rsidRDefault="00DF107C" w:rsidP="00DF107C">
      <w:pPr>
        <w:pStyle w:val="PargrafodaLista"/>
        <w:numPr>
          <w:ilvl w:val="0"/>
          <w:numId w:val="1"/>
        </w:numPr>
        <w:tabs>
          <w:tab w:val="left" w:pos="642"/>
        </w:tabs>
        <w:spacing w:before="90"/>
        <w:ind w:left="0" w:hanging="24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Familiares</w:t>
      </w:r>
    </w:p>
    <w:p w14:paraId="4BBFFF9D" w14:textId="77777777" w:rsidR="004551B8" w:rsidRPr="00DF107C" w:rsidRDefault="004551B8" w:rsidP="00DF107C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1FBDFC62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</w:t>
      </w:r>
    </w:p>
    <w:p w14:paraId="568806FA" w14:textId="77777777" w:rsidR="004551B8" w:rsidRPr="00DF107C" w:rsidRDefault="00DF107C" w:rsidP="00DF107C">
      <w:pPr>
        <w:pStyle w:val="Corpodetexto"/>
        <w:ind w:hanging="6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Grau de parentesco Contatos:</w:t>
      </w:r>
    </w:p>
    <w:p w14:paraId="3B809AAF" w14:textId="77777777" w:rsidR="004551B8" w:rsidRPr="00DF107C" w:rsidRDefault="004551B8" w:rsidP="00DF107C">
      <w:pPr>
        <w:rPr>
          <w:rFonts w:ascii="Verdana" w:hAnsi="Verdana"/>
          <w:sz w:val="20"/>
          <w:szCs w:val="20"/>
        </w:rPr>
        <w:sectPr w:rsidR="004551B8" w:rsidRPr="00DF107C" w:rsidSect="00ED76D7">
          <w:pgSz w:w="11900" w:h="16840"/>
          <w:pgMar w:top="2410" w:right="985" w:bottom="280" w:left="1300" w:header="1134" w:footer="339" w:gutter="0"/>
          <w:cols w:space="720"/>
        </w:sectPr>
      </w:pPr>
    </w:p>
    <w:p w14:paraId="4FBAFAB3" w14:textId="77777777" w:rsidR="004551B8" w:rsidRPr="00DF107C" w:rsidRDefault="00DF107C" w:rsidP="00DF107C">
      <w:pPr>
        <w:pStyle w:val="Corpodetexto"/>
        <w:tabs>
          <w:tab w:val="left" w:pos="1879"/>
          <w:tab w:val="left" w:pos="2019"/>
          <w:tab w:val="left" w:pos="2292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lastRenderedPageBreak/>
        <w:t>Telefonemas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z w:val="20"/>
          <w:szCs w:val="20"/>
        </w:rPr>
        <w:tab/>
        <w:t>) Visita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ativa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 Visita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receptiva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>)</w:t>
      </w:r>
    </w:p>
    <w:p w14:paraId="533077A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56BE8B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7CC59AD" w14:textId="77777777" w:rsidR="004551B8" w:rsidRPr="00DF107C" w:rsidRDefault="00DF107C" w:rsidP="00DF107C">
      <w:pPr>
        <w:pStyle w:val="Corpodetexto"/>
        <w:spacing w:before="217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Nome</w:t>
      </w:r>
    </w:p>
    <w:p w14:paraId="15991279" w14:textId="77777777" w:rsidR="004551B8" w:rsidRPr="00DF107C" w:rsidRDefault="00DF107C" w:rsidP="00DF107C">
      <w:pPr>
        <w:pStyle w:val="Corpodetexto"/>
        <w:ind w:hanging="6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Grau de parentesco Contatos:</w:t>
      </w:r>
    </w:p>
    <w:p w14:paraId="2C66708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0F75982" w14:textId="77777777" w:rsidR="004551B8" w:rsidRPr="00DF107C" w:rsidRDefault="00DF107C" w:rsidP="00DF107C">
      <w:pPr>
        <w:pStyle w:val="Corpodetexto"/>
        <w:tabs>
          <w:tab w:val="left" w:pos="1879"/>
          <w:tab w:val="left" w:pos="2019"/>
          <w:tab w:val="left" w:pos="2292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Telefonemas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z w:val="20"/>
          <w:szCs w:val="20"/>
        </w:rPr>
        <w:tab/>
        <w:t>) Visita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ativa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 Visita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receptiva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Nome</w:t>
      </w:r>
    </w:p>
    <w:p w14:paraId="5C31BD19" w14:textId="77777777" w:rsidR="004551B8" w:rsidRPr="00DF107C" w:rsidRDefault="00DF107C" w:rsidP="00DF107C">
      <w:pPr>
        <w:pStyle w:val="Corpodetexto"/>
        <w:ind w:hanging="6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Grau de parentesco Contatos:</w:t>
      </w:r>
    </w:p>
    <w:p w14:paraId="7B303F1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4F09153" w14:textId="77777777" w:rsidR="004551B8" w:rsidRPr="00DF107C" w:rsidRDefault="00DF107C" w:rsidP="00DF107C">
      <w:pPr>
        <w:pStyle w:val="Corpodetexto"/>
        <w:tabs>
          <w:tab w:val="left" w:pos="1879"/>
          <w:tab w:val="left" w:pos="2019"/>
          <w:tab w:val="left" w:pos="2292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Telefonemas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z w:val="20"/>
          <w:szCs w:val="20"/>
        </w:rPr>
        <w:tab/>
        <w:t>) Visita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ativa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 Visita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receptiva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>)</w:t>
      </w:r>
    </w:p>
    <w:p w14:paraId="1C03D35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9CEFD8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4E01C58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Evolução do</w:t>
      </w:r>
      <w:r w:rsidRPr="00DF107C">
        <w:rPr>
          <w:rFonts w:ascii="Verdana" w:hAnsi="Verdana"/>
          <w:spacing w:val="-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vínculo:</w:t>
      </w:r>
    </w:p>
    <w:p w14:paraId="54AC5E0B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A7024B0">
          <v:shape id="_x0000_s1071" style="position:absolute;margin-left:85.1pt;margin-top:12.5pt;width:462pt;height:.1pt;z-index:-15727104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4B3C5FB0">
          <v:shape id="_x0000_s1070" style="position:absolute;margin-left:85.1pt;margin-top:26.3pt;width:462pt;height:.1pt;z-index:-15726592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662FB50F">
          <v:shape id="_x0000_s1069" style="position:absolute;margin-left:85.1pt;margin-top:40.1pt;width:462pt;height:.1pt;z-index:-15726080;mso-wrap-distance-left:0;mso-wrap-distance-right:0;mso-position-horizontal-relative:page" coordorigin="1702,802" coordsize="9240,0" path="m1702,80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4F41DD49">
          <v:shape id="_x0000_s1068" style="position:absolute;margin-left:85.1pt;margin-top:53.9pt;width:462pt;height:.1pt;z-index:-15725568;mso-wrap-distance-left:0;mso-wrap-distance-right:0;mso-position-horizontal-relative:page" coordorigin="1702,1078" coordsize="9240,0" path="m1702,107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2CD31562">
          <v:shape id="_x0000_s1067" style="position:absolute;margin-left:85.1pt;margin-top:67.7pt;width:462pt;height:.1pt;z-index:-15725056;mso-wrap-distance-left:0;mso-wrap-distance-right:0;mso-position-horizontal-relative:page" coordorigin="1702,1354" coordsize="9240,0" path="m1702,1354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38E81E9A">
          <v:shape id="_x0000_s1066" style="position:absolute;margin-left:85.1pt;margin-top:81.5pt;width:462pt;height:.1pt;z-index:-15724544;mso-wrap-distance-left:0;mso-wrap-distance-right:0;mso-position-horizontal-relative:page" coordorigin="1702,1630" coordsize="9240,0" path="m1702,1630r9239,e" filled="f" strokeweight=".21119mm">
            <v:path arrowok="t"/>
            <w10:wrap type="topAndBottom" anchorx="page"/>
          </v:shape>
        </w:pict>
      </w:r>
    </w:p>
    <w:p w14:paraId="73A0B26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6E9BEA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0453DA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B5C0AA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511D60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5C31A35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28D1153C" w14:textId="77777777" w:rsidR="004551B8" w:rsidRPr="00DF107C" w:rsidRDefault="00DF107C" w:rsidP="00DF107C">
      <w:pPr>
        <w:pStyle w:val="PargrafodaLista"/>
        <w:numPr>
          <w:ilvl w:val="0"/>
          <w:numId w:val="1"/>
        </w:numPr>
        <w:tabs>
          <w:tab w:val="left" w:pos="642"/>
        </w:tabs>
        <w:spacing w:before="90"/>
        <w:ind w:left="0" w:hanging="24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Quadro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clínico</w:t>
      </w:r>
    </w:p>
    <w:p w14:paraId="78285830" w14:textId="77777777" w:rsidR="004551B8" w:rsidRPr="00DF107C" w:rsidRDefault="004551B8" w:rsidP="00DF107C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3ECC2EE3" w14:textId="77777777" w:rsidR="004551B8" w:rsidRPr="00DF107C" w:rsidRDefault="00DF107C" w:rsidP="00DF107C">
      <w:pPr>
        <w:pStyle w:val="Corpodetexto"/>
        <w:tabs>
          <w:tab w:val="left" w:pos="1433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Uso de substância psicoativa: Álcool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3A2F8146" w14:textId="77777777" w:rsidR="004551B8" w:rsidRPr="00DF107C" w:rsidRDefault="00DF107C" w:rsidP="00DF107C">
      <w:pPr>
        <w:pStyle w:val="Corpodetexto"/>
        <w:tabs>
          <w:tab w:val="left" w:pos="1565"/>
          <w:tab w:val="left" w:pos="2554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Maconha /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Haxixe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Cocaína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4B7F26DB" w14:textId="77777777" w:rsidR="004551B8" w:rsidRPr="00DF107C" w:rsidRDefault="00DF107C" w:rsidP="00DF107C">
      <w:pPr>
        <w:pStyle w:val="Corpodetexto"/>
        <w:tabs>
          <w:tab w:val="left" w:pos="1351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Crack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680283E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38A7D9F" w14:textId="77777777" w:rsidR="004551B8" w:rsidRPr="00DF107C" w:rsidRDefault="00DF107C" w:rsidP="00DF107C">
      <w:pPr>
        <w:pStyle w:val="Corpodetexto"/>
        <w:tabs>
          <w:tab w:val="left" w:pos="3591"/>
          <w:tab w:val="left" w:pos="4018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Inalantes / Cola / Solvente /</w:t>
      </w:r>
      <w:r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Tiner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Benzodiazepínico /</w:t>
      </w:r>
      <w:r w:rsidRPr="00DF107C">
        <w:rPr>
          <w:rFonts w:ascii="Verdana" w:hAnsi="Verdana"/>
          <w:spacing w:val="-5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Diazepan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71DF26FA" w14:textId="77777777" w:rsidR="004551B8" w:rsidRPr="00DF107C" w:rsidRDefault="00DF107C" w:rsidP="00DF107C">
      <w:pPr>
        <w:pStyle w:val="Corpodetexto"/>
        <w:tabs>
          <w:tab w:val="left" w:pos="2472"/>
          <w:tab w:val="left" w:pos="4726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Anfetaminas / Remédios para</w:t>
      </w:r>
      <w:r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Emagrecer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Ecstasy /</w:t>
      </w:r>
      <w:r w:rsidRPr="00DF107C">
        <w:rPr>
          <w:rFonts w:ascii="Verdana" w:hAnsi="Verdana"/>
          <w:spacing w:val="-6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MDMA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18E73CA2" w14:textId="77777777" w:rsidR="004551B8" w:rsidRPr="00DF107C" w:rsidRDefault="00DF107C" w:rsidP="00DF107C">
      <w:pPr>
        <w:pStyle w:val="Corpodetexto"/>
        <w:tabs>
          <w:tab w:val="left" w:pos="1234"/>
        </w:tabs>
        <w:spacing w:line="274" w:lineRule="exact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LSD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7A0DD768" w14:textId="77777777" w:rsidR="004551B8" w:rsidRPr="00DF107C" w:rsidRDefault="004551B8" w:rsidP="00DF107C">
      <w:pPr>
        <w:pStyle w:val="Corpodetexto"/>
        <w:spacing w:before="1"/>
        <w:rPr>
          <w:rFonts w:ascii="Verdana" w:hAnsi="Verdana"/>
          <w:sz w:val="20"/>
          <w:szCs w:val="20"/>
        </w:rPr>
      </w:pPr>
    </w:p>
    <w:p w14:paraId="000DB8B5" w14:textId="77777777" w:rsidR="004551B8" w:rsidRPr="00DF107C" w:rsidRDefault="00DF107C" w:rsidP="00DF107C">
      <w:pPr>
        <w:pStyle w:val="Corpodetexto"/>
        <w:tabs>
          <w:tab w:val="left" w:pos="3672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Heroína / Morfina /</w:t>
      </w:r>
      <w:r w:rsidRPr="00DF107C">
        <w:rPr>
          <w:rFonts w:ascii="Verdana" w:hAnsi="Verdana"/>
          <w:spacing w:val="-7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Metadona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2973980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529CE937" w14:textId="77777777" w:rsidR="004551B8" w:rsidRPr="00DF107C" w:rsidRDefault="00DF107C" w:rsidP="00DF107C">
      <w:pPr>
        <w:pStyle w:val="Corpodetexto"/>
        <w:tabs>
          <w:tab w:val="left" w:pos="5076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 xml:space="preserve">Outros: </w:t>
      </w:r>
      <w:r w:rsidRPr="00DF107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DF107C">
        <w:rPr>
          <w:rFonts w:ascii="Verdana" w:hAnsi="Verdana"/>
          <w:sz w:val="20"/>
          <w:szCs w:val="20"/>
          <w:u w:val="single"/>
        </w:rPr>
        <w:tab/>
      </w:r>
    </w:p>
    <w:p w14:paraId="68ABB6D3" w14:textId="77777777" w:rsidR="004551B8" w:rsidRPr="00DF107C" w:rsidRDefault="004551B8" w:rsidP="00DF107C">
      <w:pPr>
        <w:pStyle w:val="Corpodetexto"/>
        <w:spacing w:before="2"/>
        <w:rPr>
          <w:rFonts w:ascii="Verdana" w:hAnsi="Verdana"/>
          <w:sz w:val="20"/>
          <w:szCs w:val="20"/>
        </w:rPr>
      </w:pPr>
    </w:p>
    <w:p w14:paraId="1E91A04F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Observações:</w:t>
      </w:r>
    </w:p>
    <w:p w14:paraId="53BFC081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BEAD728">
          <v:shape id="_x0000_s1065" style="position:absolute;margin-left:85.1pt;margin-top:12.5pt;width:462pt;height:.1pt;z-index:-15724032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3B4CF1DF">
          <v:shape id="_x0000_s1064" style="position:absolute;margin-left:85.1pt;margin-top:26.3pt;width:462pt;height:.1pt;z-index:-15723520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11E7D7C6">
          <v:shape id="_x0000_s1063" style="position:absolute;margin-left:85.1pt;margin-top:40.1pt;width:462pt;height:.1pt;z-index:-15723008;mso-wrap-distance-left:0;mso-wrap-distance-right:0;mso-position-horizontal-relative:page" coordorigin="1702,802" coordsize="9240,0" path="m1702,80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064D7FA7">
          <v:shape id="_x0000_s1062" style="position:absolute;margin-left:85.1pt;margin-top:53.9pt;width:462pt;height:.1pt;z-index:-15722496;mso-wrap-distance-left:0;mso-wrap-distance-right:0;mso-position-horizontal-relative:page" coordorigin="1702,1078" coordsize="9240,0" path="m1702,107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6626F066">
          <v:shape id="_x0000_s1061" style="position:absolute;margin-left:85.1pt;margin-top:67.7pt;width:462pt;height:.1pt;z-index:-15721984;mso-wrap-distance-left:0;mso-wrap-distance-right:0;mso-position-horizontal-relative:page" coordorigin="1702,1354" coordsize="9240,0" path="m1702,1354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7EE164DF">
          <v:shape id="_x0000_s1060" style="position:absolute;margin-left:85.1pt;margin-top:81.5pt;width:462pt;height:.1pt;z-index:-15721472;mso-wrap-distance-left:0;mso-wrap-distance-right:0;mso-position-horizontal-relative:page" coordorigin="1702,1630" coordsize="9240,0" path="m1702,1630r9239,e" filled="f" strokeweight=".21119mm">
            <v:path arrowok="t"/>
            <w10:wrap type="topAndBottom" anchorx="page"/>
          </v:shape>
        </w:pict>
      </w:r>
    </w:p>
    <w:p w14:paraId="7E48EB7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E7EA69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BCB12F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8A3EC44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3ABD8D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28C5DAF" w14:textId="77777777" w:rsidR="006E4EFE" w:rsidRDefault="006E4EFE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</w:p>
    <w:p w14:paraId="18F7E589" w14:textId="40C7C35F" w:rsidR="004551B8" w:rsidRPr="00DF107C" w:rsidRDefault="00DF107C" w:rsidP="006E4EFE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Antecedentes de tratamento:</w:t>
      </w:r>
      <w:r w:rsidR="006E4EFE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 ) Não ( ) Sim:</w:t>
      </w:r>
    </w:p>
    <w:p w14:paraId="792D6D24" w14:textId="77777777" w:rsidR="004551B8" w:rsidRPr="00DF107C" w:rsidRDefault="004551B8" w:rsidP="00DF107C">
      <w:pPr>
        <w:pStyle w:val="Corpodetexto"/>
        <w:spacing w:before="11"/>
        <w:rPr>
          <w:rFonts w:ascii="Verdana" w:hAnsi="Verdana"/>
          <w:sz w:val="20"/>
          <w:szCs w:val="20"/>
        </w:rPr>
      </w:pPr>
    </w:p>
    <w:p w14:paraId="5EC0FD01" w14:textId="77777777" w:rsidR="004551B8" w:rsidRPr="00DF107C" w:rsidRDefault="00DF107C" w:rsidP="00DF107C">
      <w:pPr>
        <w:pStyle w:val="Corpodetexto"/>
        <w:tabs>
          <w:tab w:val="left" w:pos="2525"/>
        </w:tabs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Redução de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danos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2CB7042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4281302" w14:textId="77777777" w:rsidR="004551B8" w:rsidRPr="00DF107C" w:rsidRDefault="00DF107C" w:rsidP="00DF107C">
      <w:pPr>
        <w:pStyle w:val="Corpodetexto"/>
        <w:tabs>
          <w:tab w:val="left" w:pos="1383"/>
          <w:tab w:val="left" w:pos="7558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Abstinência (Alcoólicos Anônimos e Narcóticos Anônimos,</w:t>
      </w:r>
      <w:r w:rsidRPr="00DF107C">
        <w:rPr>
          <w:rFonts w:ascii="Verdana" w:hAnsi="Verdana"/>
          <w:spacing w:val="-1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inclusive)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CAPS 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106DF358" w14:textId="77777777" w:rsidR="004551B8" w:rsidRPr="00DF107C" w:rsidRDefault="00DF107C" w:rsidP="00DF107C">
      <w:pPr>
        <w:pStyle w:val="Corpodetexto"/>
        <w:tabs>
          <w:tab w:val="left" w:pos="1793"/>
          <w:tab w:val="left" w:pos="3120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Comunidade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terapêutica</w:t>
      </w:r>
      <w:r w:rsidRPr="00DF107C">
        <w:rPr>
          <w:rFonts w:ascii="Verdana" w:hAnsi="Verdana"/>
          <w:spacing w:val="-1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Internação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651D329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C2B7AFE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Outras Observações:</w:t>
      </w:r>
    </w:p>
    <w:p w14:paraId="1B1A2077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27E7CDD4">
          <v:shape id="_x0000_s1059" style="position:absolute;margin-left:85.1pt;margin-top:12.5pt;width:462pt;height:.1pt;z-index:-15720960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02CFF996">
          <v:shape id="_x0000_s1058" style="position:absolute;margin-left:85.1pt;margin-top:26.3pt;width:462pt;height:.1pt;z-index:-15720448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7FA6B279">
          <v:shape id="_x0000_s1057" style="position:absolute;margin-left:85.1pt;margin-top:40.1pt;width:462pt;height:.1pt;z-index:-15719936;mso-wrap-distance-left:0;mso-wrap-distance-right:0;mso-position-horizontal-relative:page" coordorigin="1702,802" coordsize="9240,0" path="m1702,80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3919DB00">
          <v:shape id="_x0000_s1056" style="position:absolute;margin-left:85.1pt;margin-top:53.9pt;width:462pt;height:.1pt;z-index:-15719424;mso-wrap-distance-left:0;mso-wrap-distance-right:0;mso-position-horizontal-relative:page" coordorigin="1702,1078" coordsize="9240,0" path="m1702,107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2FF34FF7">
          <v:shape id="_x0000_s1055" style="position:absolute;margin-left:85.1pt;margin-top:67.7pt;width:462pt;height:.1pt;z-index:-15718912;mso-wrap-distance-left:0;mso-wrap-distance-right:0;mso-position-horizontal-relative:page" coordorigin="1702,1354" coordsize="9240,0" path="m1702,1354r9239,e" filled="f" strokeweight=".21119mm">
            <v:path arrowok="t"/>
            <w10:wrap type="topAndBottom" anchorx="page"/>
          </v:shape>
        </w:pict>
      </w:r>
    </w:p>
    <w:p w14:paraId="545C45E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2F386F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38E755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B389E4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61D5740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30D81E5D" w14:textId="4B106961" w:rsidR="004551B8" w:rsidRPr="00DF107C" w:rsidRDefault="00DF107C" w:rsidP="006E4EFE">
      <w:pPr>
        <w:pStyle w:val="Corpodetexto"/>
        <w:spacing w:before="90"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w w:val="95"/>
          <w:sz w:val="20"/>
          <w:szCs w:val="20"/>
        </w:rPr>
        <w:t xml:space="preserve">Comorbidades: </w:t>
      </w:r>
      <w:r w:rsidRPr="00DF107C">
        <w:rPr>
          <w:rFonts w:ascii="Verdana" w:hAnsi="Verdana"/>
          <w:sz w:val="20"/>
          <w:szCs w:val="20"/>
        </w:rPr>
        <w:t>( ) Não</w:t>
      </w:r>
      <w:r w:rsidR="006E4EFE">
        <w:rPr>
          <w:rFonts w:ascii="Verdana" w:hAnsi="Verdana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 ) Sim:</w:t>
      </w:r>
    </w:p>
    <w:p w14:paraId="6E11A6A1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244F7CB7">
          <v:shape id="_x0000_s1054" style="position:absolute;margin-left:85.1pt;margin-top:12.5pt;width:462pt;height:.1pt;z-index:-15718400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187044FC">
          <v:shape id="_x0000_s1053" style="position:absolute;margin-left:85.1pt;margin-top:26.3pt;width:462pt;height:.1pt;z-index:-15717888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</w:p>
    <w:p w14:paraId="1F95EFD4" w14:textId="51B26E4E" w:rsidR="004551B8" w:rsidRPr="00DF107C" w:rsidRDefault="004551B8" w:rsidP="00DF107C">
      <w:pPr>
        <w:pStyle w:val="Corpodetexto"/>
        <w:spacing w:line="20" w:lineRule="exact"/>
        <w:rPr>
          <w:rFonts w:ascii="Verdana" w:hAnsi="Verdana"/>
          <w:sz w:val="20"/>
          <w:szCs w:val="20"/>
        </w:rPr>
      </w:pPr>
    </w:p>
    <w:p w14:paraId="561E4FC3" w14:textId="77777777" w:rsidR="004551B8" w:rsidRPr="00DF107C" w:rsidRDefault="00EF5872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735231B">
          <v:shape id="_x0000_s1050" style="position:absolute;margin-left:85.1pt;margin-top:13.1pt;width:462pt;height:.1pt;z-index:-15716864;mso-wrap-distance-left:0;mso-wrap-distance-right:0;mso-position-horizontal-relative:page" coordorigin="1702,262" coordsize="9240,0" path="m1702,26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4C90C1F6">
          <v:shape id="_x0000_s1049" style="position:absolute;margin-left:85.1pt;margin-top:26.9pt;width:462pt;height:.1pt;z-index:-15716352;mso-wrap-distance-left:0;mso-wrap-distance-right:0;mso-position-horizontal-relative:page" coordorigin="1702,538" coordsize="9240,0" path="m1702,53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686DDDA5">
          <v:shape id="_x0000_s1048" style="position:absolute;margin-left:85.1pt;margin-top:40.7pt;width:462pt;height:.1pt;z-index:-15715840;mso-wrap-distance-left:0;mso-wrap-distance-right:0;mso-position-horizontal-relative:page" coordorigin="1702,814" coordsize="9240,0" path="m1702,814r9239,e" filled="f" strokeweight=".21119mm">
            <v:path arrowok="t"/>
            <w10:wrap type="topAndBottom" anchorx="page"/>
          </v:shape>
        </w:pict>
      </w:r>
    </w:p>
    <w:p w14:paraId="63E6E21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B7BE4D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B07FD0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CD5CCA3" w14:textId="6BD975F3" w:rsidR="004551B8" w:rsidRPr="00DF107C" w:rsidRDefault="00DF107C" w:rsidP="006E4EFE">
      <w:pPr>
        <w:pStyle w:val="Corpodetexto"/>
        <w:spacing w:before="90"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Acompanhamento médico: ( ) Não</w:t>
      </w:r>
      <w:r w:rsidR="006E4EFE">
        <w:rPr>
          <w:rFonts w:ascii="Verdana" w:hAnsi="Verdana"/>
          <w:sz w:val="20"/>
          <w:szCs w:val="20"/>
        </w:rPr>
        <w:t xml:space="preserve">  </w:t>
      </w:r>
      <w:r w:rsidRPr="00DF107C">
        <w:rPr>
          <w:rFonts w:ascii="Verdana" w:hAnsi="Verdana"/>
          <w:sz w:val="20"/>
          <w:szCs w:val="20"/>
        </w:rPr>
        <w:t>( ) Sim: Hospital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>)</w:t>
      </w:r>
    </w:p>
    <w:p w14:paraId="1814188A" w14:textId="4C3FD487" w:rsidR="004551B8" w:rsidRPr="00DF107C" w:rsidRDefault="00DF107C" w:rsidP="006E4EFE">
      <w:pPr>
        <w:pStyle w:val="Corpodetexto"/>
        <w:tabs>
          <w:tab w:val="left" w:pos="1474"/>
          <w:tab w:val="left" w:pos="2247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Posto de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Saúde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8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Clínica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  <w:r w:rsidR="006E4EFE">
        <w:rPr>
          <w:rFonts w:ascii="Verdana" w:hAnsi="Verdana"/>
          <w:sz w:val="20"/>
          <w:szCs w:val="20"/>
        </w:rPr>
        <w:t xml:space="preserve">   </w:t>
      </w:r>
      <w:r w:rsidRPr="00DF107C">
        <w:rPr>
          <w:rFonts w:ascii="Verdana" w:hAnsi="Verdana"/>
          <w:sz w:val="20"/>
          <w:szCs w:val="20"/>
        </w:rPr>
        <w:t>CAPS 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55FE1C3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08DEE52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Outras Observações:</w:t>
      </w:r>
    </w:p>
    <w:p w14:paraId="2FFC8AB8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66280E6" w14:textId="77777777" w:rsidR="004551B8" w:rsidRPr="00DF107C" w:rsidRDefault="00EF5872" w:rsidP="00DF107C">
      <w:pPr>
        <w:pStyle w:val="Corpodetexto"/>
        <w:spacing w:before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9DCF6A1">
          <v:shape id="_x0000_s1047" style="position:absolute;margin-left:85.1pt;margin-top:14.85pt;width:462pt;height:.1pt;z-index:-15715328;mso-wrap-distance-left:0;mso-wrap-distance-right:0;mso-position-horizontal-relative:page" coordorigin="1702,297" coordsize="9240,0" path="m1702,297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0CEE69B7">
          <v:shape id="_x0000_s1046" style="position:absolute;margin-left:85.1pt;margin-top:28.65pt;width:462pt;height:.1pt;z-index:-15714816;mso-wrap-distance-left:0;mso-wrap-distance-right:0;mso-position-horizontal-relative:page" coordorigin="1702,573" coordsize="9240,0" path="m1702,573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315A422F">
          <v:shape id="_x0000_s1045" style="position:absolute;margin-left:85.1pt;margin-top:42.45pt;width:462pt;height:.1pt;z-index:-15714304;mso-wrap-distance-left:0;mso-wrap-distance-right:0;mso-position-horizontal-relative:page" coordorigin="1702,849" coordsize="9240,0" path="m1702,849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6EA9E175">
          <v:shape id="_x0000_s1044" style="position:absolute;margin-left:85.1pt;margin-top:56.25pt;width:462pt;height:.1pt;z-index:-15713792;mso-wrap-distance-left:0;mso-wrap-distance-right:0;mso-position-horizontal-relative:page" coordorigin="1702,1125" coordsize="9240,0" path="m1702,1125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063B4449">
          <v:shape id="_x0000_s1043" style="position:absolute;margin-left:85.1pt;margin-top:70.05pt;width:462pt;height:.1pt;z-index:-15713280;mso-wrap-distance-left:0;mso-wrap-distance-right:0;mso-position-horizontal-relative:page" coordorigin="1702,1401" coordsize="9240,0" path="m1702,1401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2AB764E2">
          <v:shape id="_x0000_s1042" style="position:absolute;margin-left:85.1pt;margin-top:83.85pt;width:462pt;height:.1pt;z-index:-15712768;mso-wrap-distance-left:0;mso-wrap-distance-right:0;mso-position-horizontal-relative:page" coordorigin="1702,1677" coordsize="9240,0" path="m1702,1677r9239,e" filled="f" strokeweight=".21119mm">
            <v:path arrowok="t"/>
            <w10:wrap type="topAndBottom" anchorx="page"/>
          </v:shape>
        </w:pict>
      </w:r>
    </w:p>
    <w:p w14:paraId="0BF7B90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982AB6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4F617B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FF868A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07D47A3C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D620AE9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354998E9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Exames prévios realizados:</w:t>
      </w:r>
    </w:p>
    <w:p w14:paraId="7939417B" w14:textId="2491F170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0DE822F1" w14:textId="1D913572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66BC0B3D" w14:textId="5707FF2C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68D516EB" w14:textId="51DD30B4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2DA2427B" w14:textId="44DD4166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7722C24A" w14:textId="0B8481BA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75718553" w14:textId="1F14A94E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76AFDB64" w14:textId="53808529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04815D39" w14:textId="35F883D1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19E5BAD3" w14:textId="1D3CF896" w:rsidR="00074FF1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4719545B" w14:textId="77777777" w:rsidR="00074FF1" w:rsidRPr="00DF107C" w:rsidRDefault="00074FF1" w:rsidP="00DF107C">
      <w:pPr>
        <w:pStyle w:val="Corpodetexto"/>
        <w:rPr>
          <w:rFonts w:ascii="Verdana" w:hAnsi="Verdana"/>
          <w:sz w:val="20"/>
          <w:szCs w:val="20"/>
        </w:rPr>
      </w:pPr>
    </w:p>
    <w:p w14:paraId="4DCB72D3" w14:textId="77777777" w:rsidR="004551B8" w:rsidRPr="00DF107C" w:rsidRDefault="00DF107C" w:rsidP="00DF107C">
      <w:pPr>
        <w:pStyle w:val="PargrafodaLista"/>
        <w:numPr>
          <w:ilvl w:val="0"/>
          <w:numId w:val="1"/>
        </w:numPr>
        <w:tabs>
          <w:tab w:val="left" w:pos="642"/>
        </w:tabs>
        <w:ind w:left="0" w:hanging="24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lastRenderedPageBreak/>
        <w:t>Atividades:</w:t>
      </w:r>
    </w:p>
    <w:p w14:paraId="1100F65A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CF78B2C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Atividades terapêuticas (incluir horários): nos termos do art.12 da Resolução CONAD</w:t>
      </w:r>
    </w:p>
    <w:p w14:paraId="6FA304D4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8A60D10">
          <v:shape id="_x0000_s1041" style="position:absolute;margin-left:85.1pt;margin-top:12.5pt;width:462pt;height:.1pt;z-index:-15712256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75500C48">
          <v:shape id="_x0000_s1040" style="position:absolute;margin-left:85.1pt;margin-top:26.3pt;width:462pt;height:.1pt;z-index:-15711744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1AF40E76">
          <v:shape id="_x0000_s1039" style="position:absolute;margin-left:85.1pt;margin-top:40.1pt;width:462pt;height:.1pt;z-index:-15711232;mso-wrap-distance-left:0;mso-wrap-distance-right:0;mso-position-horizontal-relative:page" coordorigin="1702,802" coordsize="9240,0" path="m1702,80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1FDB725A">
          <v:shape id="_x0000_s1038" style="position:absolute;margin-left:85.1pt;margin-top:53.9pt;width:462pt;height:.1pt;z-index:-15710720;mso-wrap-distance-left:0;mso-wrap-distance-right:0;mso-position-horizontal-relative:page" coordorigin="1702,1078" coordsize="9240,0" path="m1702,107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40BEA3FD">
          <v:shape id="_x0000_s1037" style="position:absolute;margin-left:85.1pt;margin-top:67.7pt;width:462pt;height:.1pt;z-index:-15710208;mso-wrap-distance-left:0;mso-wrap-distance-right:0;mso-position-horizontal-relative:page" coordorigin="1702,1354" coordsize="9240,0" path="m1702,1354r9239,e" filled="f" strokeweight=".21119mm">
            <v:path arrowok="t"/>
            <w10:wrap type="topAndBottom" anchorx="page"/>
          </v:shape>
        </w:pict>
      </w:r>
    </w:p>
    <w:p w14:paraId="5BFD1DF1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18729A2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F91218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DBF79C6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5AFA361" w14:textId="77777777" w:rsidR="004551B8" w:rsidRPr="00DF107C" w:rsidRDefault="004551B8" w:rsidP="00DF107C">
      <w:pPr>
        <w:pStyle w:val="Corpodetexto"/>
        <w:spacing w:before="5"/>
        <w:rPr>
          <w:rFonts w:ascii="Verdana" w:hAnsi="Verdana"/>
          <w:sz w:val="20"/>
          <w:szCs w:val="20"/>
        </w:rPr>
      </w:pPr>
    </w:p>
    <w:p w14:paraId="2E1BA338" w14:textId="77777777" w:rsidR="004551B8" w:rsidRPr="00DF107C" w:rsidRDefault="00DF107C" w:rsidP="00DF107C">
      <w:pPr>
        <w:pStyle w:val="PargrafodaLista"/>
        <w:numPr>
          <w:ilvl w:val="0"/>
          <w:numId w:val="1"/>
        </w:numPr>
        <w:tabs>
          <w:tab w:val="left" w:pos="642"/>
        </w:tabs>
        <w:spacing w:before="90"/>
        <w:ind w:left="0" w:hanging="241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Saída do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acolhido:</w:t>
      </w:r>
    </w:p>
    <w:p w14:paraId="3504A7EA" w14:textId="77777777" w:rsidR="004551B8" w:rsidRPr="00DF107C" w:rsidRDefault="00DF107C" w:rsidP="00DF107C">
      <w:pPr>
        <w:pStyle w:val="Corpodetexto"/>
        <w:spacing w:before="9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Planejamento de saída:</w:t>
      </w:r>
    </w:p>
    <w:p w14:paraId="0EAA9600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4149373F" w14:textId="77777777" w:rsidR="004551B8" w:rsidRPr="00DF107C" w:rsidRDefault="00DF107C" w:rsidP="00DF107C">
      <w:pPr>
        <w:pStyle w:val="Corpodetexto"/>
        <w:tabs>
          <w:tab w:val="left" w:pos="3012"/>
          <w:tab w:val="left" w:pos="4479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Atividades de capacitação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profissional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8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Organização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financeira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30D93D09" w14:textId="77777777" w:rsidR="004551B8" w:rsidRPr="00DF107C" w:rsidRDefault="00DF107C" w:rsidP="00DF107C">
      <w:pPr>
        <w:pStyle w:val="Corpodetexto"/>
        <w:tabs>
          <w:tab w:val="left" w:pos="3012"/>
          <w:tab w:val="left" w:pos="4167"/>
          <w:tab w:val="left" w:pos="4438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Reinserção no mercado de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trabalho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 Atividade de Capacitação</w:t>
      </w:r>
      <w:r w:rsidRPr="00DF107C">
        <w:rPr>
          <w:rFonts w:ascii="Verdana" w:hAnsi="Verdana"/>
          <w:spacing w:val="-9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profissional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Organização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financeira</w:t>
      </w:r>
      <w:r w:rsidRPr="00DF107C">
        <w:rPr>
          <w:rFonts w:ascii="Verdana" w:hAnsi="Verdana"/>
          <w:spacing w:val="-4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1907513F" w14:textId="77777777" w:rsidR="004551B8" w:rsidRPr="00DF107C" w:rsidRDefault="00DF107C" w:rsidP="00DF107C">
      <w:pPr>
        <w:pStyle w:val="Corpodetexto"/>
        <w:tabs>
          <w:tab w:val="left" w:pos="2458"/>
          <w:tab w:val="left" w:pos="4167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Reinserção no mercado de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trabalho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8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Geração de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renda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48C4A299" w14:textId="77777777" w:rsidR="004551B8" w:rsidRPr="00DF107C" w:rsidRDefault="00DF107C" w:rsidP="00DF107C">
      <w:pPr>
        <w:pStyle w:val="Corpodetexto"/>
        <w:tabs>
          <w:tab w:val="left" w:pos="1591"/>
        </w:tabs>
        <w:spacing w:line="480" w:lineRule="au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Moradia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Outros:</w:t>
      </w:r>
    </w:p>
    <w:p w14:paraId="3A9E90B6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CA5EAB6">
          <v:shape id="_x0000_s1036" style="position:absolute;margin-left:85.1pt;margin-top:12.5pt;width:462pt;height:.1pt;z-index:-15709696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342A4519">
          <v:shape id="_x0000_s1035" style="position:absolute;margin-left:85.1pt;margin-top:26.3pt;width:462pt;height:.1pt;z-index:-15709184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54A9A905">
          <v:shape id="_x0000_s1034" style="position:absolute;margin-left:85.1pt;margin-top:40.1pt;width:462pt;height:.1pt;z-index:-15708672;mso-wrap-distance-left:0;mso-wrap-distance-right:0;mso-position-horizontal-relative:page" coordorigin="1702,802" coordsize="9240,0" path="m1702,80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0BC615F6">
          <v:shape id="_x0000_s1033" style="position:absolute;margin-left:85.1pt;margin-top:53.9pt;width:462pt;height:.1pt;z-index:-15708160;mso-wrap-distance-left:0;mso-wrap-distance-right:0;mso-position-horizontal-relative:page" coordorigin="1702,1078" coordsize="9240,0" path="m1702,107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49453C7C">
          <v:shape id="_x0000_s1032" style="position:absolute;margin-left:85.1pt;margin-top:67.7pt;width:462pt;height:.1pt;z-index:-15707648;mso-wrap-distance-left:0;mso-wrap-distance-right:0;mso-position-horizontal-relative:page" coordorigin="1702,1354" coordsize="9240,0" path="m1702,1354r9239,e" filled="f" strokeweight=".21119mm">
            <v:path arrowok="t"/>
            <w10:wrap type="topAndBottom" anchorx="page"/>
          </v:shape>
        </w:pict>
      </w:r>
    </w:p>
    <w:p w14:paraId="70227ABE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5CBC90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5ECE5A5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4CAA1C5A" w14:textId="396D8A75" w:rsidR="004551B8" w:rsidRPr="00DF107C" w:rsidRDefault="00DF107C" w:rsidP="00DF107C">
      <w:pPr>
        <w:pStyle w:val="Corpodetexto"/>
        <w:tabs>
          <w:tab w:val="left" w:pos="1779"/>
          <w:tab w:val="left" w:pos="2424"/>
          <w:tab w:val="left" w:pos="2746"/>
        </w:tabs>
        <w:spacing w:before="90" w:line="480" w:lineRule="auto"/>
        <w:ind w:firstLine="6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Saída da comunidade: Saída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terapêutica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 Saída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administrativa</w:t>
      </w:r>
      <w:r w:rsidRPr="00DF107C">
        <w:rPr>
          <w:rFonts w:ascii="Verdana" w:hAnsi="Verdana"/>
          <w:spacing w:val="-3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</w:r>
      <w:r w:rsidRPr="00DF107C">
        <w:rPr>
          <w:rFonts w:ascii="Verdana" w:hAnsi="Verdana"/>
          <w:spacing w:val="-17"/>
          <w:sz w:val="20"/>
          <w:szCs w:val="20"/>
        </w:rPr>
        <w:t xml:space="preserve">) </w:t>
      </w:r>
      <w:r w:rsidRPr="00DF107C">
        <w:rPr>
          <w:rFonts w:ascii="Verdana" w:hAnsi="Verdana"/>
          <w:sz w:val="20"/>
          <w:szCs w:val="20"/>
        </w:rPr>
        <w:t>Abandono</w:t>
      </w:r>
      <w:r w:rsidRPr="00DF107C">
        <w:rPr>
          <w:rFonts w:ascii="Verdana" w:hAnsi="Verdana"/>
          <w:spacing w:val="-2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(</w:t>
      </w:r>
      <w:r w:rsidRPr="00DF107C">
        <w:rPr>
          <w:rFonts w:ascii="Verdana" w:hAnsi="Verdana"/>
          <w:sz w:val="20"/>
          <w:szCs w:val="20"/>
        </w:rPr>
        <w:tab/>
        <w:t>)</w:t>
      </w:r>
    </w:p>
    <w:p w14:paraId="350E999D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02E2AC8">
          <v:shape id="_x0000_s1031" style="position:absolute;margin-left:85.1pt;margin-top:12.5pt;width:462pt;height:.1pt;z-index:-15707136;mso-wrap-distance-left:0;mso-wrap-distance-right:0;mso-position-horizontal-relative:page" coordorigin="1702,250" coordsize="9240,0" path="m1702,250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062BE3F2">
          <v:shape id="_x0000_s1030" style="position:absolute;margin-left:85.1pt;margin-top:26.3pt;width:462pt;height:.1pt;z-index:-15706624;mso-wrap-distance-left:0;mso-wrap-distance-right:0;mso-position-horizontal-relative:page" coordorigin="1702,526" coordsize="9240,0" path="m1702,526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5CD4719D">
          <v:shape id="_x0000_s1029" style="position:absolute;margin-left:85.1pt;margin-top:40.1pt;width:462pt;height:.1pt;z-index:-15706112;mso-wrap-distance-left:0;mso-wrap-distance-right:0;mso-position-horizontal-relative:page" coordorigin="1702,802" coordsize="9240,0" path="m1702,802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5D176CCF">
          <v:shape id="_x0000_s1028" style="position:absolute;margin-left:85.1pt;margin-top:53.9pt;width:462pt;height:.1pt;z-index:-15705600;mso-wrap-distance-left:0;mso-wrap-distance-right:0;mso-position-horizontal-relative:page" coordorigin="1702,1078" coordsize="9240,0" path="m1702,1078r9239,e" filled="f" strokeweight=".21119mm">
            <v:path arrowok="t"/>
            <w10:wrap type="topAndBottom" anchorx="page"/>
          </v:shape>
        </w:pict>
      </w:r>
      <w:r>
        <w:rPr>
          <w:rFonts w:ascii="Verdana" w:hAnsi="Verdana"/>
          <w:sz w:val="20"/>
          <w:szCs w:val="20"/>
        </w:rPr>
        <w:pict w14:anchorId="66B633EA">
          <v:shape id="_x0000_s1027" style="position:absolute;margin-left:85.1pt;margin-top:67.7pt;width:462pt;height:.1pt;z-index:-15705088;mso-wrap-distance-left:0;mso-wrap-distance-right:0;mso-position-horizontal-relative:page" coordorigin="1702,1354" coordsize="9240,0" path="m1702,1354r9239,e" filled="f" strokeweight=".21119mm">
            <v:path arrowok="t"/>
            <w10:wrap type="topAndBottom" anchorx="page"/>
          </v:shape>
        </w:pict>
      </w:r>
    </w:p>
    <w:p w14:paraId="0C27EB9D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28695C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02C4EB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ED51D33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36714733" w14:textId="77777777" w:rsidR="004551B8" w:rsidRPr="00DF107C" w:rsidRDefault="00DF107C" w:rsidP="00DF107C">
      <w:pPr>
        <w:pStyle w:val="PargrafodaLista"/>
        <w:numPr>
          <w:ilvl w:val="0"/>
          <w:numId w:val="1"/>
        </w:numPr>
        <w:tabs>
          <w:tab w:val="left" w:pos="642"/>
        </w:tabs>
        <w:spacing w:before="90" w:line="480" w:lineRule="auto"/>
        <w:ind w:left="0" w:firstLine="0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Demandas do</w:t>
      </w:r>
      <w:r w:rsidRPr="00DF107C">
        <w:rPr>
          <w:rFonts w:ascii="Verdana" w:hAnsi="Verdana"/>
          <w:spacing w:val="-8"/>
          <w:sz w:val="20"/>
          <w:szCs w:val="20"/>
        </w:rPr>
        <w:t xml:space="preserve"> </w:t>
      </w:r>
      <w:r w:rsidRPr="00DF107C">
        <w:rPr>
          <w:rFonts w:ascii="Verdana" w:hAnsi="Verdana"/>
          <w:sz w:val="20"/>
          <w:szCs w:val="20"/>
        </w:rPr>
        <w:t>acolhido: Demandas:</w:t>
      </w:r>
    </w:p>
    <w:p w14:paraId="52B3EE51" w14:textId="77777777" w:rsidR="004551B8" w:rsidRPr="00DF107C" w:rsidRDefault="00DF107C" w:rsidP="00DF107C">
      <w:pPr>
        <w:pStyle w:val="Corpodetexto"/>
        <w:spacing w:line="266" w:lineRule="exact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Tempo previsto para início:</w:t>
      </w:r>
    </w:p>
    <w:p w14:paraId="5BCA6BFF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7F9DF5EB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previsto para término:</w:t>
      </w:r>
    </w:p>
    <w:p w14:paraId="69F021DE" w14:textId="77777777" w:rsidR="004551B8" w:rsidRPr="00DF107C" w:rsidRDefault="004551B8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</w:p>
    <w:p w14:paraId="3C503843" w14:textId="77777777" w:rsidR="004551B8" w:rsidRPr="00DF107C" w:rsidRDefault="00DF107C" w:rsidP="00DF107C">
      <w:pPr>
        <w:pStyle w:val="Corpodetexto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Estou de acordo com as regras da instituição e com o caráter voluntário do acolhimento.</w:t>
      </w:r>
    </w:p>
    <w:p w14:paraId="6C8B2A6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2C58D30B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6A51B72" w14:textId="77777777" w:rsidR="004551B8" w:rsidRPr="00DF107C" w:rsidRDefault="004551B8" w:rsidP="00DF107C">
      <w:pPr>
        <w:pStyle w:val="Corpodetexto"/>
        <w:rPr>
          <w:rFonts w:ascii="Verdana" w:hAnsi="Verdana"/>
          <w:sz w:val="20"/>
          <w:szCs w:val="20"/>
        </w:rPr>
      </w:pPr>
    </w:p>
    <w:p w14:paraId="671AC512" w14:textId="77777777" w:rsidR="004551B8" w:rsidRPr="00DF107C" w:rsidRDefault="00EF5872" w:rsidP="00DF107C">
      <w:pPr>
        <w:pStyle w:val="Corpodetexto"/>
        <w:spacing w:before="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6F2755E">
          <v:shape id="_x0000_s1026" style="position:absolute;margin-left:99.85pt;margin-top:14.8pt;width:438pt;height:.1pt;z-index:-15704576;mso-wrap-distance-left:0;mso-wrap-distance-right:0;mso-position-horizontal-relative:page" coordorigin="1997,296" coordsize="8760,0" path="m1997,296r8760,e" filled="f" strokeweight=".21119mm">
            <v:path arrowok="t"/>
            <w10:wrap type="topAndBottom" anchorx="page"/>
          </v:shape>
        </w:pict>
      </w:r>
    </w:p>
    <w:p w14:paraId="09072985" w14:textId="77777777" w:rsidR="004551B8" w:rsidRPr="00DF107C" w:rsidRDefault="00DF107C" w:rsidP="00DF107C">
      <w:pPr>
        <w:pStyle w:val="Corpodetexto"/>
        <w:spacing w:line="267" w:lineRule="exact"/>
        <w:jc w:val="center"/>
        <w:rPr>
          <w:rFonts w:ascii="Verdana" w:hAnsi="Verdana"/>
          <w:sz w:val="20"/>
          <w:szCs w:val="20"/>
        </w:rPr>
      </w:pPr>
      <w:r w:rsidRPr="00DF107C">
        <w:rPr>
          <w:rFonts w:ascii="Verdana" w:hAnsi="Verdana"/>
          <w:sz w:val="20"/>
          <w:szCs w:val="20"/>
        </w:rPr>
        <w:t>Assinatura do (a) acolhido (a)</w:t>
      </w:r>
    </w:p>
    <w:sectPr w:rsidR="004551B8" w:rsidRPr="00DF107C" w:rsidSect="00074FF1">
      <w:pgSz w:w="11900" w:h="16840"/>
      <w:pgMar w:top="2694" w:right="985" w:bottom="280" w:left="1300" w:header="993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CD39" w14:textId="77777777" w:rsidR="00EF5872" w:rsidRDefault="00EF5872">
      <w:r>
        <w:separator/>
      </w:r>
    </w:p>
  </w:endnote>
  <w:endnote w:type="continuationSeparator" w:id="0">
    <w:p w14:paraId="764DC391" w14:textId="77777777" w:rsidR="00EF5872" w:rsidRDefault="00EF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32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05112D" w14:textId="77777777" w:rsidR="00167750" w:rsidRPr="00864969" w:rsidRDefault="00167750" w:rsidP="00DF107C">
        <w:pPr>
          <w:pStyle w:val="Rodap"/>
          <w:pBdr>
            <w:bottom w:val="single" w:sz="8" w:space="2" w:color="000000"/>
          </w:pBdr>
          <w:jc w:val="center"/>
          <w:rPr>
            <w:rFonts w:ascii="Arial Black" w:hAnsi="Arial Black" w:cs="Arial Black"/>
            <w:sz w:val="16"/>
            <w:szCs w:val="16"/>
          </w:rPr>
        </w:pPr>
        <w:r w:rsidRPr="00864969">
          <w:rPr>
            <w:rFonts w:ascii="Arial Black" w:hAnsi="Arial Black" w:cs="Arial Black"/>
            <w:sz w:val="16"/>
            <w:szCs w:val="16"/>
          </w:rPr>
          <w:t>F</w:t>
        </w:r>
        <w:r>
          <w:rPr>
            <w:rFonts w:ascii="Arial Black" w:hAnsi="Arial Black" w:cs="Arial Black"/>
            <w:sz w:val="16"/>
            <w:szCs w:val="16"/>
          </w:rPr>
          <w:t>one</w:t>
        </w:r>
        <w:r w:rsidRPr="00864969">
          <w:rPr>
            <w:rFonts w:ascii="Arial Black" w:hAnsi="Arial Black" w:cs="Arial Black"/>
            <w:sz w:val="16"/>
            <w:szCs w:val="16"/>
          </w:rPr>
          <w:t xml:space="preserve">: (048) 3471-1766 </w:t>
        </w:r>
      </w:p>
      <w:p w14:paraId="7A70BB98" w14:textId="77777777" w:rsidR="00167750" w:rsidRPr="00864969" w:rsidRDefault="00167750" w:rsidP="00DF107C">
        <w:pPr>
          <w:pStyle w:val="Rodap"/>
          <w:jc w:val="center"/>
          <w:rPr>
            <w:rFonts w:cs="Arial"/>
            <w:sz w:val="16"/>
            <w:szCs w:val="16"/>
          </w:rPr>
        </w:pPr>
        <w:r w:rsidRPr="00864969">
          <w:rPr>
            <w:rFonts w:cs="Arial"/>
            <w:sz w:val="16"/>
            <w:szCs w:val="16"/>
          </w:rPr>
          <w:t>Travessa Oswaldo Búrigo, nº 44 – CEP 88.865-000 - NOVA VENEZA/SC - CNPJ 82.916.826/0001-60</w:t>
        </w:r>
      </w:p>
      <w:p w14:paraId="51D9A4AA" w14:textId="77777777" w:rsidR="00167750" w:rsidRPr="00195657" w:rsidRDefault="00167750" w:rsidP="00DF107C">
        <w:pPr>
          <w:pStyle w:val="Rodap"/>
          <w:jc w:val="center"/>
          <w:rPr>
            <w:rFonts w:ascii="Arial Black" w:hAnsi="Arial Black" w:cs="Arial Black"/>
            <w:sz w:val="16"/>
            <w:szCs w:val="16"/>
          </w:rPr>
        </w:pPr>
        <w:r w:rsidRPr="00864969">
          <w:rPr>
            <w:rFonts w:ascii="Arial Black" w:hAnsi="Arial Black" w:cs="Arial Black"/>
            <w:sz w:val="16"/>
            <w:szCs w:val="16"/>
          </w:rPr>
          <w:t xml:space="preserve">CAPITAL </w:t>
        </w:r>
        <w:r>
          <w:rPr>
            <w:rFonts w:ascii="Arial Black" w:hAnsi="Arial Black" w:cs="Arial Black"/>
            <w:sz w:val="16"/>
            <w:szCs w:val="16"/>
          </w:rPr>
          <w:t>NACIONAL</w:t>
        </w:r>
        <w:r w:rsidRPr="00864969">
          <w:rPr>
            <w:rFonts w:ascii="Arial Black" w:hAnsi="Arial Black" w:cs="Arial Black"/>
            <w:sz w:val="16"/>
            <w:szCs w:val="16"/>
          </w:rPr>
          <w:t xml:space="preserve"> DA GASTRONOMIA</w:t>
        </w:r>
        <w:r>
          <w:rPr>
            <w:rFonts w:ascii="Arial Black" w:hAnsi="Arial Black" w:cs="Arial Black"/>
            <w:sz w:val="16"/>
            <w:szCs w:val="16"/>
          </w:rPr>
          <w:t xml:space="preserve"> TÍPICA</w:t>
        </w:r>
        <w:r w:rsidRPr="00864969">
          <w:rPr>
            <w:rFonts w:ascii="Arial Black" w:hAnsi="Arial Black" w:cs="Arial Black"/>
            <w:sz w:val="16"/>
            <w:szCs w:val="16"/>
          </w:rPr>
          <w:t xml:space="preserve"> ITALIANA – Lei </w:t>
        </w:r>
        <w:r>
          <w:rPr>
            <w:rFonts w:ascii="Arial Black" w:hAnsi="Arial Black" w:cs="Arial Black"/>
            <w:sz w:val="16"/>
            <w:szCs w:val="16"/>
          </w:rPr>
          <w:t>Federal nº 13</w:t>
        </w:r>
        <w:r w:rsidRPr="00864969">
          <w:rPr>
            <w:rFonts w:ascii="Arial Black" w:hAnsi="Arial Black" w:cs="Arial Black"/>
            <w:sz w:val="16"/>
            <w:szCs w:val="16"/>
          </w:rPr>
          <w:t>.</w:t>
        </w:r>
        <w:r>
          <w:rPr>
            <w:rFonts w:ascii="Arial Black" w:hAnsi="Arial Black" w:cs="Arial Black"/>
            <w:sz w:val="16"/>
            <w:szCs w:val="16"/>
          </w:rPr>
          <w:t>678/18</w:t>
        </w:r>
      </w:p>
      <w:p w14:paraId="47F27446" w14:textId="11584580" w:rsidR="00167750" w:rsidRPr="00DF107C" w:rsidRDefault="00167750" w:rsidP="00DF107C">
        <w:pPr>
          <w:pStyle w:val="Rodap"/>
          <w:jc w:val="right"/>
          <w:rPr>
            <w:sz w:val="18"/>
            <w:szCs w:val="18"/>
          </w:rPr>
        </w:pPr>
        <w:r w:rsidRPr="00DF107C">
          <w:rPr>
            <w:sz w:val="18"/>
            <w:szCs w:val="18"/>
          </w:rPr>
          <w:fldChar w:fldCharType="begin"/>
        </w:r>
        <w:r w:rsidRPr="00DF107C">
          <w:rPr>
            <w:sz w:val="18"/>
            <w:szCs w:val="18"/>
          </w:rPr>
          <w:instrText>PAGE   \* MERGEFORMAT</w:instrText>
        </w:r>
        <w:r w:rsidRPr="00DF107C">
          <w:rPr>
            <w:sz w:val="18"/>
            <w:szCs w:val="18"/>
          </w:rPr>
          <w:fldChar w:fldCharType="separate"/>
        </w:r>
        <w:r w:rsidRPr="00DF107C">
          <w:rPr>
            <w:sz w:val="18"/>
            <w:szCs w:val="18"/>
            <w:lang w:val="pt-BR"/>
          </w:rPr>
          <w:t>2</w:t>
        </w:r>
        <w:r w:rsidRPr="00DF107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0208" w14:textId="77777777" w:rsidR="00EF5872" w:rsidRDefault="00EF5872">
      <w:r>
        <w:separator/>
      </w:r>
    </w:p>
  </w:footnote>
  <w:footnote w:type="continuationSeparator" w:id="0">
    <w:p w14:paraId="0C70643C" w14:textId="77777777" w:rsidR="00EF5872" w:rsidRDefault="00EF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B583" w14:textId="1DF0AA48" w:rsidR="00167750" w:rsidRDefault="00167750" w:rsidP="00DF107C">
    <w:pPr>
      <w:spacing w:before="19"/>
      <w:ind w:left="19" w:right="18"/>
      <w:jc w:val="center"/>
      <w:rPr>
        <w:rFonts w:ascii="Verdana" w:hAnsi="Verdana"/>
        <w:b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F1832B" wp14:editId="20C4189B">
          <wp:simplePos x="0" y="0"/>
          <wp:positionH relativeFrom="page">
            <wp:posOffset>3621024</wp:posOffset>
          </wp:positionH>
          <wp:positionV relativeFrom="page">
            <wp:posOffset>117044</wp:posOffset>
          </wp:positionV>
          <wp:extent cx="491373" cy="475488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291" cy="48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20"/>
      </w:rPr>
      <w:t xml:space="preserve">PREFEITURA MUNICIPAL DE NOVA VENEZA </w:t>
    </w:r>
  </w:p>
  <w:p w14:paraId="74E84E6D" w14:textId="66E28C1A" w:rsidR="00167750" w:rsidRDefault="00167750" w:rsidP="00DF107C">
    <w:pPr>
      <w:spacing w:before="19"/>
      <w:ind w:left="19" w:right="18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FUNDO MUNICIPAL DE SAÚDE</w:t>
    </w:r>
  </w:p>
  <w:p w14:paraId="0F15ABBA" w14:textId="366290BD" w:rsidR="00167750" w:rsidRDefault="00167750" w:rsidP="00DF107C">
    <w:pPr>
      <w:ind w:left="19" w:right="14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TRAVESSA OSWALDO BÚRIGO, N.º 44, CENTRO CEP: 88.865-000 - NOVA VENEZA - SC</w:t>
    </w:r>
  </w:p>
  <w:p w14:paraId="4D69C96C" w14:textId="38014A16" w:rsidR="00167750" w:rsidRDefault="00167750" w:rsidP="00DF107C">
    <w:pPr>
      <w:ind w:left="19" w:right="1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TELEFONE: (48) 3471-1766 – FAX: (48) 3471-1750</w:t>
    </w:r>
  </w:p>
  <w:p w14:paraId="6E611FAE" w14:textId="7DCE957E" w:rsidR="00167750" w:rsidRDefault="00167750" w:rsidP="00167750">
    <w:pPr>
      <w:tabs>
        <w:tab w:val="center" w:pos="4808"/>
      </w:tabs>
      <w:spacing w:before="3"/>
      <w:ind w:right="17"/>
      <w:jc w:val="center"/>
      <w:rPr>
        <w:rFonts w:ascii="Verdana"/>
        <w:sz w:val="16"/>
      </w:rPr>
    </w:pPr>
    <w:r>
      <w:rPr>
        <w:rFonts w:ascii="Verdana"/>
        <w:sz w:val="16"/>
      </w:rPr>
      <w:t xml:space="preserve">E-MAIL: </w:t>
    </w:r>
    <w:hyperlink r:id="rId2">
      <w:r>
        <w:rPr>
          <w:rFonts w:ascii="Verdana"/>
          <w:sz w:val="16"/>
        </w:rPr>
        <w:t>saude@novaveneza.sc.gov.br</w:t>
      </w:r>
    </w:hyperlink>
  </w:p>
  <w:p w14:paraId="35345B0C" w14:textId="131881B6" w:rsidR="00167750" w:rsidRDefault="0016775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28050C"/>
    <w:multiLevelType w:val="hybridMultilevel"/>
    <w:tmpl w:val="76843AB4"/>
    <w:lvl w:ilvl="0" w:tplc="8CE81836">
      <w:start w:val="1"/>
      <w:numFmt w:val="upperRoman"/>
      <w:lvlText w:val="%1"/>
      <w:lvlJc w:val="left"/>
      <w:pPr>
        <w:ind w:left="40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3B040E2">
      <w:numFmt w:val="bullet"/>
      <w:lvlText w:val="•"/>
      <w:lvlJc w:val="left"/>
      <w:pPr>
        <w:ind w:left="1352" w:hanging="156"/>
      </w:pPr>
      <w:rPr>
        <w:rFonts w:hint="default"/>
        <w:lang w:val="pt-PT" w:eastAsia="en-US" w:bidi="ar-SA"/>
      </w:rPr>
    </w:lvl>
    <w:lvl w:ilvl="2" w:tplc="6B38CE1A">
      <w:numFmt w:val="bullet"/>
      <w:lvlText w:val="•"/>
      <w:lvlJc w:val="left"/>
      <w:pPr>
        <w:ind w:left="2304" w:hanging="156"/>
      </w:pPr>
      <w:rPr>
        <w:rFonts w:hint="default"/>
        <w:lang w:val="pt-PT" w:eastAsia="en-US" w:bidi="ar-SA"/>
      </w:rPr>
    </w:lvl>
    <w:lvl w:ilvl="3" w:tplc="389ADBE6">
      <w:numFmt w:val="bullet"/>
      <w:lvlText w:val="•"/>
      <w:lvlJc w:val="left"/>
      <w:pPr>
        <w:ind w:left="3256" w:hanging="156"/>
      </w:pPr>
      <w:rPr>
        <w:rFonts w:hint="default"/>
        <w:lang w:val="pt-PT" w:eastAsia="en-US" w:bidi="ar-SA"/>
      </w:rPr>
    </w:lvl>
    <w:lvl w:ilvl="4" w:tplc="93A6CCD8">
      <w:numFmt w:val="bullet"/>
      <w:lvlText w:val="•"/>
      <w:lvlJc w:val="left"/>
      <w:pPr>
        <w:ind w:left="4208" w:hanging="156"/>
      </w:pPr>
      <w:rPr>
        <w:rFonts w:hint="default"/>
        <w:lang w:val="pt-PT" w:eastAsia="en-US" w:bidi="ar-SA"/>
      </w:rPr>
    </w:lvl>
    <w:lvl w:ilvl="5" w:tplc="198A12A4">
      <w:numFmt w:val="bullet"/>
      <w:lvlText w:val="•"/>
      <w:lvlJc w:val="left"/>
      <w:pPr>
        <w:ind w:left="5160" w:hanging="156"/>
      </w:pPr>
      <w:rPr>
        <w:rFonts w:hint="default"/>
        <w:lang w:val="pt-PT" w:eastAsia="en-US" w:bidi="ar-SA"/>
      </w:rPr>
    </w:lvl>
    <w:lvl w:ilvl="6" w:tplc="6280526C">
      <w:numFmt w:val="bullet"/>
      <w:lvlText w:val="•"/>
      <w:lvlJc w:val="left"/>
      <w:pPr>
        <w:ind w:left="6112" w:hanging="156"/>
      </w:pPr>
      <w:rPr>
        <w:rFonts w:hint="default"/>
        <w:lang w:val="pt-PT" w:eastAsia="en-US" w:bidi="ar-SA"/>
      </w:rPr>
    </w:lvl>
    <w:lvl w:ilvl="7" w:tplc="738A14B4">
      <w:numFmt w:val="bullet"/>
      <w:lvlText w:val="•"/>
      <w:lvlJc w:val="left"/>
      <w:pPr>
        <w:ind w:left="7064" w:hanging="156"/>
      </w:pPr>
      <w:rPr>
        <w:rFonts w:hint="default"/>
        <w:lang w:val="pt-PT" w:eastAsia="en-US" w:bidi="ar-SA"/>
      </w:rPr>
    </w:lvl>
    <w:lvl w:ilvl="8" w:tplc="942E3A28">
      <w:numFmt w:val="bullet"/>
      <w:lvlText w:val="•"/>
      <w:lvlJc w:val="left"/>
      <w:pPr>
        <w:ind w:left="8016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0EAA3D15"/>
    <w:multiLevelType w:val="hybridMultilevel"/>
    <w:tmpl w:val="1B5CE48A"/>
    <w:lvl w:ilvl="0" w:tplc="28FCA5D4">
      <w:start w:val="1"/>
      <w:numFmt w:val="lowerLetter"/>
      <w:lvlText w:val="%1)"/>
      <w:lvlJc w:val="left"/>
      <w:pPr>
        <w:ind w:left="4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13CFFFA">
      <w:numFmt w:val="bullet"/>
      <w:lvlText w:val="•"/>
      <w:lvlJc w:val="left"/>
      <w:pPr>
        <w:ind w:left="1352" w:hanging="245"/>
      </w:pPr>
      <w:rPr>
        <w:rFonts w:hint="default"/>
        <w:lang w:val="pt-PT" w:eastAsia="en-US" w:bidi="ar-SA"/>
      </w:rPr>
    </w:lvl>
    <w:lvl w:ilvl="2" w:tplc="BFE8A9C8">
      <w:numFmt w:val="bullet"/>
      <w:lvlText w:val="•"/>
      <w:lvlJc w:val="left"/>
      <w:pPr>
        <w:ind w:left="2304" w:hanging="245"/>
      </w:pPr>
      <w:rPr>
        <w:rFonts w:hint="default"/>
        <w:lang w:val="pt-PT" w:eastAsia="en-US" w:bidi="ar-SA"/>
      </w:rPr>
    </w:lvl>
    <w:lvl w:ilvl="3" w:tplc="D5245328">
      <w:numFmt w:val="bullet"/>
      <w:lvlText w:val="•"/>
      <w:lvlJc w:val="left"/>
      <w:pPr>
        <w:ind w:left="3256" w:hanging="245"/>
      </w:pPr>
      <w:rPr>
        <w:rFonts w:hint="default"/>
        <w:lang w:val="pt-PT" w:eastAsia="en-US" w:bidi="ar-SA"/>
      </w:rPr>
    </w:lvl>
    <w:lvl w:ilvl="4" w:tplc="A2B443A8">
      <w:numFmt w:val="bullet"/>
      <w:lvlText w:val="•"/>
      <w:lvlJc w:val="left"/>
      <w:pPr>
        <w:ind w:left="4208" w:hanging="245"/>
      </w:pPr>
      <w:rPr>
        <w:rFonts w:hint="default"/>
        <w:lang w:val="pt-PT" w:eastAsia="en-US" w:bidi="ar-SA"/>
      </w:rPr>
    </w:lvl>
    <w:lvl w:ilvl="5" w:tplc="F7807B70">
      <w:numFmt w:val="bullet"/>
      <w:lvlText w:val="•"/>
      <w:lvlJc w:val="left"/>
      <w:pPr>
        <w:ind w:left="5160" w:hanging="245"/>
      </w:pPr>
      <w:rPr>
        <w:rFonts w:hint="default"/>
        <w:lang w:val="pt-PT" w:eastAsia="en-US" w:bidi="ar-SA"/>
      </w:rPr>
    </w:lvl>
    <w:lvl w:ilvl="6" w:tplc="1F3A62A8">
      <w:numFmt w:val="bullet"/>
      <w:lvlText w:val="•"/>
      <w:lvlJc w:val="left"/>
      <w:pPr>
        <w:ind w:left="6112" w:hanging="245"/>
      </w:pPr>
      <w:rPr>
        <w:rFonts w:hint="default"/>
        <w:lang w:val="pt-PT" w:eastAsia="en-US" w:bidi="ar-SA"/>
      </w:rPr>
    </w:lvl>
    <w:lvl w:ilvl="7" w:tplc="549AFA14">
      <w:numFmt w:val="bullet"/>
      <w:lvlText w:val="•"/>
      <w:lvlJc w:val="left"/>
      <w:pPr>
        <w:ind w:left="7064" w:hanging="245"/>
      </w:pPr>
      <w:rPr>
        <w:rFonts w:hint="default"/>
        <w:lang w:val="pt-PT" w:eastAsia="en-US" w:bidi="ar-SA"/>
      </w:rPr>
    </w:lvl>
    <w:lvl w:ilvl="8" w:tplc="7122B398">
      <w:numFmt w:val="bullet"/>
      <w:lvlText w:val="•"/>
      <w:lvlJc w:val="left"/>
      <w:pPr>
        <w:ind w:left="8016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85821B5"/>
    <w:multiLevelType w:val="hybridMultilevel"/>
    <w:tmpl w:val="9C3A0B3A"/>
    <w:lvl w:ilvl="0" w:tplc="F990D396">
      <w:start w:val="10"/>
      <w:numFmt w:val="upperRoman"/>
      <w:lvlText w:val="%1."/>
      <w:lvlJc w:val="left"/>
      <w:pPr>
        <w:ind w:left="1253" w:hanging="27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30ACE8C">
      <w:numFmt w:val="bullet"/>
      <w:lvlText w:val="•"/>
      <w:lvlJc w:val="left"/>
      <w:pPr>
        <w:ind w:left="2126" w:hanging="279"/>
      </w:pPr>
      <w:rPr>
        <w:rFonts w:hint="default"/>
        <w:lang w:val="pt-PT" w:eastAsia="en-US" w:bidi="ar-SA"/>
      </w:rPr>
    </w:lvl>
    <w:lvl w:ilvl="2" w:tplc="81BEE656">
      <w:numFmt w:val="bullet"/>
      <w:lvlText w:val="•"/>
      <w:lvlJc w:val="left"/>
      <w:pPr>
        <w:ind w:left="2992" w:hanging="279"/>
      </w:pPr>
      <w:rPr>
        <w:rFonts w:hint="default"/>
        <w:lang w:val="pt-PT" w:eastAsia="en-US" w:bidi="ar-SA"/>
      </w:rPr>
    </w:lvl>
    <w:lvl w:ilvl="3" w:tplc="2168D63C">
      <w:numFmt w:val="bullet"/>
      <w:lvlText w:val="•"/>
      <w:lvlJc w:val="left"/>
      <w:pPr>
        <w:ind w:left="3858" w:hanging="279"/>
      </w:pPr>
      <w:rPr>
        <w:rFonts w:hint="default"/>
        <w:lang w:val="pt-PT" w:eastAsia="en-US" w:bidi="ar-SA"/>
      </w:rPr>
    </w:lvl>
    <w:lvl w:ilvl="4" w:tplc="34061EEA">
      <w:numFmt w:val="bullet"/>
      <w:lvlText w:val="•"/>
      <w:lvlJc w:val="left"/>
      <w:pPr>
        <w:ind w:left="4724" w:hanging="279"/>
      </w:pPr>
      <w:rPr>
        <w:rFonts w:hint="default"/>
        <w:lang w:val="pt-PT" w:eastAsia="en-US" w:bidi="ar-SA"/>
      </w:rPr>
    </w:lvl>
    <w:lvl w:ilvl="5" w:tplc="64B87BA0">
      <w:numFmt w:val="bullet"/>
      <w:lvlText w:val="•"/>
      <w:lvlJc w:val="left"/>
      <w:pPr>
        <w:ind w:left="5590" w:hanging="279"/>
      </w:pPr>
      <w:rPr>
        <w:rFonts w:hint="default"/>
        <w:lang w:val="pt-PT" w:eastAsia="en-US" w:bidi="ar-SA"/>
      </w:rPr>
    </w:lvl>
    <w:lvl w:ilvl="6" w:tplc="29E486D4">
      <w:numFmt w:val="bullet"/>
      <w:lvlText w:val="•"/>
      <w:lvlJc w:val="left"/>
      <w:pPr>
        <w:ind w:left="6456" w:hanging="279"/>
      </w:pPr>
      <w:rPr>
        <w:rFonts w:hint="default"/>
        <w:lang w:val="pt-PT" w:eastAsia="en-US" w:bidi="ar-SA"/>
      </w:rPr>
    </w:lvl>
    <w:lvl w:ilvl="7" w:tplc="DE18EDDE">
      <w:numFmt w:val="bullet"/>
      <w:lvlText w:val="•"/>
      <w:lvlJc w:val="left"/>
      <w:pPr>
        <w:ind w:left="7322" w:hanging="279"/>
      </w:pPr>
      <w:rPr>
        <w:rFonts w:hint="default"/>
        <w:lang w:val="pt-PT" w:eastAsia="en-US" w:bidi="ar-SA"/>
      </w:rPr>
    </w:lvl>
    <w:lvl w:ilvl="8" w:tplc="09F07C7E">
      <w:numFmt w:val="bullet"/>
      <w:lvlText w:val="•"/>
      <w:lvlJc w:val="left"/>
      <w:pPr>
        <w:ind w:left="8188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D742327"/>
    <w:multiLevelType w:val="hybridMultilevel"/>
    <w:tmpl w:val="A0B6D532"/>
    <w:lvl w:ilvl="0" w:tplc="5D4A3742">
      <w:start w:val="1"/>
      <w:numFmt w:val="decimal"/>
      <w:lvlText w:val="%1."/>
      <w:lvlJc w:val="left"/>
      <w:pPr>
        <w:ind w:left="82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E563316">
      <w:start w:val="1"/>
      <w:numFmt w:val="lowerLetter"/>
      <w:lvlText w:val="%2)"/>
      <w:lvlJc w:val="left"/>
      <w:pPr>
        <w:ind w:left="125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210E60EA">
      <w:numFmt w:val="bullet"/>
      <w:lvlText w:val="•"/>
      <w:lvlJc w:val="left"/>
      <w:pPr>
        <w:ind w:left="1840" w:hanging="425"/>
      </w:pPr>
      <w:rPr>
        <w:rFonts w:hint="default"/>
        <w:lang w:val="pt-PT" w:eastAsia="en-US" w:bidi="ar-SA"/>
      </w:rPr>
    </w:lvl>
    <w:lvl w:ilvl="3" w:tplc="8874386E">
      <w:numFmt w:val="bullet"/>
      <w:lvlText w:val="•"/>
      <w:lvlJc w:val="left"/>
      <w:pPr>
        <w:ind w:left="2850" w:hanging="425"/>
      </w:pPr>
      <w:rPr>
        <w:rFonts w:hint="default"/>
        <w:lang w:val="pt-PT" w:eastAsia="en-US" w:bidi="ar-SA"/>
      </w:rPr>
    </w:lvl>
    <w:lvl w:ilvl="4" w:tplc="52BA18D0">
      <w:numFmt w:val="bullet"/>
      <w:lvlText w:val="•"/>
      <w:lvlJc w:val="left"/>
      <w:pPr>
        <w:ind w:left="3860" w:hanging="425"/>
      </w:pPr>
      <w:rPr>
        <w:rFonts w:hint="default"/>
        <w:lang w:val="pt-PT" w:eastAsia="en-US" w:bidi="ar-SA"/>
      </w:rPr>
    </w:lvl>
    <w:lvl w:ilvl="5" w:tplc="6DAA7C24">
      <w:numFmt w:val="bullet"/>
      <w:lvlText w:val="•"/>
      <w:lvlJc w:val="left"/>
      <w:pPr>
        <w:ind w:left="4870" w:hanging="425"/>
      </w:pPr>
      <w:rPr>
        <w:rFonts w:hint="default"/>
        <w:lang w:val="pt-PT" w:eastAsia="en-US" w:bidi="ar-SA"/>
      </w:rPr>
    </w:lvl>
    <w:lvl w:ilvl="6" w:tplc="D1F4F45C">
      <w:numFmt w:val="bullet"/>
      <w:lvlText w:val="•"/>
      <w:lvlJc w:val="left"/>
      <w:pPr>
        <w:ind w:left="5880" w:hanging="425"/>
      </w:pPr>
      <w:rPr>
        <w:rFonts w:hint="default"/>
        <w:lang w:val="pt-PT" w:eastAsia="en-US" w:bidi="ar-SA"/>
      </w:rPr>
    </w:lvl>
    <w:lvl w:ilvl="7" w:tplc="F6BE792C">
      <w:numFmt w:val="bullet"/>
      <w:lvlText w:val="•"/>
      <w:lvlJc w:val="left"/>
      <w:pPr>
        <w:ind w:left="6890" w:hanging="425"/>
      </w:pPr>
      <w:rPr>
        <w:rFonts w:hint="default"/>
        <w:lang w:val="pt-PT" w:eastAsia="en-US" w:bidi="ar-SA"/>
      </w:rPr>
    </w:lvl>
    <w:lvl w:ilvl="8" w:tplc="2CFC2C8C">
      <w:numFmt w:val="bullet"/>
      <w:lvlText w:val="•"/>
      <w:lvlJc w:val="left"/>
      <w:pPr>
        <w:ind w:left="7900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228637BD"/>
    <w:multiLevelType w:val="hybridMultilevel"/>
    <w:tmpl w:val="1AF6A0C0"/>
    <w:lvl w:ilvl="0" w:tplc="56C2ABF0">
      <w:start w:val="11"/>
      <w:numFmt w:val="decimal"/>
      <w:lvlText w:val="%1"/>
      <w:lvlJc w:val="left"/>
      <w:pPr>
        <w:ind w:left="401" w:hanging="574"/>
      </w:pPr>
      <w:rPr>
        <w:rFonts w:hint="default"/>
        <w:lang w:val="pt-PT" w:eastAsia="en-US" w:bidi="ar-SA"/>
      </w:rPr>
    </w:lvl>
    <w:lvl w:ilvl="1" w:tplc="AD8AFDB6">
      <w:start w:val="1"/>
      <w:numFmt w:val="decimal"/>
      <w:lvlText w:val="%1.%2."/>
      <w:lvlJc w:val="left"/>
      <w:pPr>
        <w:ind w:left="401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C302DF34">
      <w:numFmt w:val="bullet"/>
      <w:lvlText w:val="•"/>
      <w:lvlJc w:val="left"/>
      <w:pPr>
        <w:ind w:left="2304" w:hanging="574"/>
      </w:pPr>
      <w:rPr>
        <w:rFonts w:hint="default"/>
        <w:lang w:val="pt-PT" w:eastAsia="en-US" w:bidi="ar-SA"/>
      </w:rPr>
    </w:lvl>
    <w:lvl w:ilvl="3" w:tplc="53B26048">
      <w:numFmt w:val="bullet"/>
      <w:lvlText w:val="•"/>
      <w:lvlJc w:val="left"/>
      <w:pPr>
        <w:ind w:left="3256" w:hanging="574"/>
      </w:pPr>
      <w:rPr>
        <w:rFonts w:hint="default"/>
        <w:lang w:val="pt-PT" w:eastAsia="en-US" w:bidi="ar-SA"/>
      </w:rPr>
    </w:lvl>
    <w:lvl w:ilvl="4" w:tplc="3B64E5C0">
      <w:numFmt w:val="bullet"/>
      <w:lvlText w:val="•"/>
      <w:lvlJc w:val="left"/>
      <w:pPr>
        <w:ind w:left="4208" w:hanging="574"/>
      </w:pPr>
      <w:rPr>
        <w:rFonts w:hint="default"/>
        <w:lang w:val="pt-PT" w:eastAsia="en-US" w:bidi="ar-SA"/>
      </w:rPr>
    </w:lvl>
    <w:lvl w:ilvl="5" w:tplc="76ECB462">
      <w:numFmt w:val="bullet"/>
      <w:lvlText w:val="•"/>
      <w:lvlJc w:val="left"/>
      <w:pPr>
        <w:ind w:left="5160" w:hanging="574"/>
      </w:pPr>
      <w:rPr>
        <w:rFonts w:hint="default"/>
        <w:lang w:val="pt-PT" w:eastAsia="en-US" w:bidi="ar-SA"/>
      </w:rPr>
    </w:lvl>
    <w:lvl w:ilvl="6" w:tplc="AFACCC40">
      <w:numFmt w:val="bullet"/>
      <w:lvlText w:val="•"/>
      <w:lvlJc w:val="left"/>
      <w:pPr>
        <w:ind w:left="6112" w:hanging="574"/>
      </w:pPr>
      <w:rPr>
        <w:rFonts w:hint="default"/>
        <w:lang w:val="pt-PT" w:eastAsia="en-US" w:bidi="ar-SA"/>
      </w:rPr>
    </w:lvl>
    <w:lvl w:ilvl="7" w:tplc="6A687C60">
      <w:numFmt w:val="bullet"/>
      <w:lvlText w:val="•"/>
      <w:lvlJc w:val="left"/>
      <w:pPr>
        <w:ind w:left="7064" w:hanging="574"/>
      </w:pPr>
      <w:rPr>
        <w:rFonts w:hint="default"/>
        <w:lang w:val="pt-PT" w:eastAsia="en-US" w:bidi="ar-SA"/>
      </w:rPr>
    </w:lvl>
    <w:lvl w:ilvl="8" w:tplc="DC9E1960">
      <w:numFmt w:val="bullet"/>
      <w:lvlText w:val="•"/>
      <w:lvlJc w:val="left"/>
      <w:pPr>
        <w:ind w:left="8016" w:hanging="574"/>
      </w:pPr>
      <w:rPr>
        <w:rFonts w:hint="default"/>
        <w:lang w:val="pt-PT" w:eastAsia="en-US" w:bidi="ar-SA"/>
      </w:rPr>
    </w:lvl>
  </w:abstractNum>
  <w:abstractNum w:abstractNumId="6" w15:restartNumberingAfterBreak="0">
    <w:nsid w:val="22FC53B6"/>
    <w:multiLevelType w:val="hybridMultilevel"/>
    <w:tmpl w:val="484885E8"/>
    <w:lvl w:ilvl="0" w:tplc="AD78894E">
      <w:start w:val="1"/>
      <w:numFmt w:val="lowerLetter"/>
      <w:lvlText w:val="%1)"/>
      <w:lvlJc w:val="left"/>
      <w:pPr>
        <w:ind w:left="401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CC079E2">
      <w:numFmt w:val="bullet"/>
      <w:lvlText w:val="•"/>
      <w:lvlJc w:val="left"/>
      <w:pPr>
        <w:ind w:left="1352" w:hanging="274"/>
      </w:pPr>
      <w:rPr>
        <w:rFonts w:hint="default"/>
        <w:lang w:val="pt-PT" w:eastAsia="en-US" w:bidi="ar-SA"/>
      </w:rPr>
    </w:lvl>
    <w:lvl w:ilvl="2" w:tplc="53F8C05E">
      <w:numFmt w:val="bullet"/>
      <w:lvlText w:val="•"/>
      <w:lvlJc w:val="left"/>
      <w:pPr>
        <w:ind w:left="2304" w:hanging="274"/>
      </w:pPr>
      <w:rPr>
        <w:rFonts w:hint="default"/>
        <w:lang w:val="pt-PT" w:eastAsia="en-US" w:bidi="ar-SA"/>
      </w:rPr>
    </w:lvl>
    <w:lvl w:ilvl="3" w:tplc="79AEA360">
      <w:numFmt w:val="bullet"/>
      <w:lvlText w:val="•"/>
      <w:lvlJc w:val="left"/>
      <w:pPr>
        <w:ind w:left="3256" w:hanging="274"/>
      </w:pPr>
      <w:rPr>
        <w:rFonts w:hint="default"/>
        <w:lang w:val="pt-PT" w:eastAsia="en-US" w:bidi="ar-SA"/>
      </w:rPr>
    </w:lvl>
    <w:lvl w:ilvl="4" w:tplc="18B4FAC6">
      <w:numFmt w:val="bullet"/>
      <w:lvlText w:val="•"/>
      <w:lvlJc w:val="left"/>
      <w:pPr>
        <w:ind w:left="4208" w:hanging="274"/>
      </w:pPr>
      <w:rPr>
        <w:rFonts w:hint="default"/>
        <w:lang w:val="pt-PT" w:eastAsia="en-US" w:bidi="ar-SA"/>
      </w:rPr>
    </w:lvl>
    <w:lvl w:ilvl="5" w:tplc="14FAFE62">
      <w:numFmt w:val="bullet"/>
      <w:lvlText w:val="•"/>
      <w:lvlJc w:val="left"/>
      <w:pPr>
        <w:ind w:left="5160" w:hanging="274"/>
      </w:pPr>
      <w:rPr>
        <w:rFonts w:hint="default"/>
        <w:lang w:val="pt-PT" w:eastAsia="en-US" w:bidi="ar-SA"/>
      </w:rPr>
    </w:lvl>
    <w:lvl w:ilvl="6" w:tplc="A35A38EA">
      <w:numFmt w:val="bullet"/>
      <w:lvlText w:val="•"/>
      <w:lvlJc w:val="left"/>
      <w:pPr>
        <w:ind w:left="6112" w:hanging="274"/>
      </w:pPr>
      <w:rPr>
        <w:rFonts w:hint="default"/>
        <w:lang w:val="pt-PT" w:eastAsia="en-US" w:bidi="ar-SA"/>
      </w:rPr>
    </w:lvl>
    <w:lvl w:ilvl="7" w:tplc="DF928DD6">
      <w:numFmt w:val="bullet"/>
      <w:lvlText w:val="•"/>
      <w:lvlJc w:val="left"/>
      <w:pPr>
        <w:ind w:left="7064" w:hanging="274"/>
      </w:pPr>
      <w:rPr>
        <w:rFonts w:hint="default"/>
        <w:lang w:val="pt-PT" w:eastAsia="en-US" w:bidi="ar-SA"/>
      </w:rPr>
    </w:lvl>
    <w:lvl w:ilvl="8" w:tplc="C98ECC8C">
      <w:numFmt w:val="bullet"/>
      <w:lvlText w:val="•"/>
      <w:lvlJc w:val="left"/>
      <w:pPr>
        <w:ind w:left="8016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2FB86261"/>
    <w:multiLevelType w:val="hybridMultilevel"/>
    <w:tmpl w:val="EF1C9F58"/>
    <w:lvl w:ilvl="0" w:tplc="941C86E2">
      <w:start w:val="1"/>
      <w:numFmt w:val="upperRoman"/>
      <w:lvlText w:val="%1."/>
      <w:lvlJc w:val="left"/>
      <w:pPr>
        <w:ind w:left="1253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326A5EFC">
      <w:numFmt w:val="bullet"/>
      <w:lvlText w:val="•"/>
      <w:lvlJc w:val="left"/>
      <w:pPr>
        <w:ind w:left="2126" w:hanging="207"/>
      </w:pPr>
      <w:rPr>
        <w:rFonts w:hint="default"/>
        <w:lang w:val="pt-PT" w:eastAsia="en-US" w:bidi="ar-SA"/>
      </w:rPr>
    </w:lvl>
    <w:lvl w:ilvl="2" w:tplc="6CA6ADBE">
      <w:numFmt w:val="bullet"/>
      <w:lvlText w:val="•"/>
      <w:lvlJc w:val="left"/>
      <w:pPr>
        <w:ind w:left="2992" w:hanging="207"/>
      </w:pPr>
      <w:rPr>
        <w:rFonts w:hint="default"/>
        <w:lang w:val="pt-PT" w:eastAsia="en-US" w:bidi="ar-SA"/>
      </w:rPr>
    </w:lvl>
    <w:lvl w:ilvl="3" w:tplc="F364E9B4">
      <w:numFmt w:val="bullet"/>
      <w:lvlText w:val="•"/>
      <w:lvlJc w:val="left"/>
      <w:pPr>
        <w:ind w:left="3858" w:hanging="207"/>
      </w:pPr>
      <w:rPr>
        <w:rFonts w:hint="default"/>
        <w:lang w:val="pt-PT" w:eastAsia="en-US" w:bidi="ar-SA"/>
      </w:rPr>
    </w:lvl>
    <w:lvl w:ilvl="4" w:tplc="2E5CFD7C">
      <w:numFmt w:val="bullet"/>
      <w:lvlText w:val="•"/>
      <w:lvlJc w:val="left"/>
      <w:pPr>
        <w:ind w:left="4724" w:hanging="207"/>
      </w:pPr>
      <w:rPr>
        <w:rFonts w:hint="default"/>
        <w:lang w:val="pt-PT" w:eastAsia="en-US" w:bidi="ar-SA"/>
      </w:rPr>
    </w:lvl>
    <w:lvl w:ilvl="5" w:tplc="1D42F7E0">
      <w:numFmt w:val="bullet"/>
      <w:lvlText w:val="•"/>
      <w:lvlJc w:val="left"/>
      <w:pPr>
        <w:ind w:left="5590" w:hanging="207"/>
      </w:pPr>
      <w:rPr>
        <w:rFonts w:hint="default"/>
        <w:lang w:val="pt-PT" w:eastAsia="en-US" w:bidi="ar-SA"/>
      </w:rPr>
    </w:lvl>
    <w:lvl w:ilvl="6" w:tplc="0BCA7FEA">
      <w:numFmt w:val="bullet"/>
      <w:lvlText w:val="•"/>
      <w:lvlJc w:val="left"/>
      <w:pPr>
        <w:ind w:left="6456" w:hanging="207"/>
      </w:pPr>
      <w:rPr>
        <w:rFonts w:hint="default"/>
        <w:lang w:val="pt-PT" w:eastAsia="en-US" w:bidi="ar-SA"/>
      </w:rPr>
    </w:lvl>
    <w:lvl w:ilvl="7" w:tplc="9232160E">
      <w:numFmt w:val="bullet"/>
      <w:lvlText w:val="•"/>
      <w:lvlJc w:val="left"/>
      <w:pPr>
        <w:ind w:left="7322" w:hanging="207"/>
      </w:pPr>
      <w:rPr>
        <w:rFonts w:hint="default"/>
        <w:lang w:val="pt-PT" w:eastAsia="en-US" w:bidi="ar-SA"/>
      </w:rPr>
    </w:lvl>
    <w:lvl w:ilvl="8" w:tplc="5B124782">
      <w:numFmt w:val="bullet"/>
      <w:lvlText w:val="•"/>
      <w:lvlJc w:val="left"/>
      <w:pPr>
        <w:ind w:left="8188" w:hanging="207"/>
      </w:pPr>
      <w:rPr>
        <w:rFonts w:hint="default"/>
        <w:lang w:val="pt-PT" w:eastAsia="en-US" w:bidi="ar-SA"/>
      </w:rPr>
    </w:lvl>
  </w:abstractNum>
  <w:abstractNum w:abstractNumId="8" w15:restartNumberingAfterBreak="0">
    <w:nsid w:val="3AE22360"/>
    <w:multiLevelType w:val="hybridMultilevel"/>
    <w:tmpl w:val="C360D5C6"/>
    <w:lvl w:ilvl="0" w:tplc="8780A77E">
      <w:start w:val="1"/>
      <w:numFmt w:val="upperRoman"/>
      <w:lvlText w:val="%1"/>
      <w:lvlJc w:val="left"/>
      <w:pPr>
        <w:ind w:left="28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174CC12">
      <w:numFmt w:val="bullet"/>
      <w:lvlText w:val="•"/>
      <w:lvlJc w:val="left"/>
      <w:pPr>
        <w:ind w:left="3512" w:hanging="140"/>
      </w:pPr>
      <w:rPr>
        <w:rFonts w:hint="default"/>
        <w:lang w:val="pt-PT" w:eastAsia="en-US" w:bidi="ar-SA"/>
      </w:rPr>
    </w:lvl>
    <w:lvl w:ilvl="2" w:tplc="596CDA96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3" w:tplc="69B26122">
      <w:numFmt w:val="bullet"/>
      <w:lvlText w:val="•"/>
      <w:lvlJc w:val="left"/>
      <w:pPr>
        <w:ind w:left="4936" w:hanging="140"/>
      </w:pPr>
      <w:rPr>
        <w:rFonts w:hint="default"/>
        <w:lang w:val="pt-PT" w:eastAsia="en-US" w:bidi="ar-SA"/>
      </w:rPr>
    </w:lvl>
    <w:lvl w:ilvl="4" w:tplc="DF263CF6">
      <w:numFmt w:val="bullet"/>
      <w:lvlText w:val="•"/>
      <w:lvlJc w:val="left"/>
      <w:pPr>
        <w:ind w:left="5648" w:hanging="140"/>
      </w:pPr>
      <w:rPr>
        <w:rFonts w:hint="default"/>
        <w:lang w:val="pt-PT" w:eastAsia="en-US" w:bidi="ar-SA"/>
      </w:rPr>
    </w:lvl>
    <w:lvl w:ilvl="5" w:tplc="1D28FE92">
      <w:numFmt w:val="bullet"/>
      <w:lvlText w:val="•"/>
      <w:lvlJc w:val="left"/>
      <w:pPr>
        <w:ind w:left="6360" w:hanging="140"/>
      </w:pPr>
      <w:rPr>
        <w:rFonts w:hint="default"/>
        <w:lang w:val="pt-PT" w:eastAsia="en-US" w:bidi="ar-SA"/>
      </w:rPr>
    </w:lvl>
    <w:lvl w:ilvl="6" w:tplc="F230D106">
      <w:numFmt w:val="bullet"/>
      <w:lvlText w:val="•"/>
      <w:lvlJc w:val="left"/>
      <w:pPr>
        <w:ind w:left="7072" w:hanging="140"/>
      </w:pPr>
      <w:rPr>
        <w:rFonts w:hint="default"/>
        <w:lang w:val="pt-PT" w:eastAsia="en-US" w:bidi="ar-SA"/>
      </w:rPr>
    </w:lvl>
    <w:lvl w:ilvl="7" w:tplc="65D8A4A4">
      <w:numFmt w:val="bullet"/>
      <w:lvlText w:val="•"/>
      <w:lvlJc w:val="left"/>
      <w:pPr>
        <w:ind w:left="7784" w:hanging="140"/>
      </w:pPr>
      <w:rPr>
        <w:rFonts w:hint="default"/>
        <w:lang w:val="pt-PT" w:eastAsia="en-US" w:bidi="ar-SA"/>
      </w:rPr>
    </w:lvl>
    <w:lvl w:ilvl="8" w:tplc="A15002F8">
      <w:numFmt w:val="bullet"/>
      <w:lvlText w:val="•"/>
      <w:lvlJc w:val="left"/>
      <w:pPr>
        <w:ind w:left="8496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44A233B1"/>
    <w:multiLevelType w:val="hybridMultilevel"/>
    <w:tmpl w:val="947AADA8"/>
    <w:lvl w:ilvl="0" w:tplc="B44682D0">
      <w:start w:val="21"/>
      <w:numFmt w:val="upperRoman"/>
      <w:lvlText w:val="%1"/>
      <w:lvlJc w:val="left"/>
      <w:pPr>
        <w:ind w:left="401" w:hanging="49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5F483AA">
      <w:numFmt w:val="bullet"/>
      <w:lvlText w:val="•"/>
      <w:lvlJc w:val="left"/>
      <w:pPr>
        <w:ind w:left="1352" w:hanging="495"/>
      </w:pPr>
      <w:rPr>
        <w:rFonts w:hint="default"/>
        <w:lang w:val="pt-PT" w:eastAsia="en-US" w:bidi="ar-SA"/>
      </w:rPr>
    </w:lvl>
    <w:lvl w:ilvl="2" w:tplc="8820955C">
      <w:numFmt w:val="bullet"/>
      <w:lvlText w:val="•"/>
      <w:lvlJc w:val="left"/>
      <w:pPr>
        <w:ind w:left="2304" w:hanging="495"/>
      </w:pPr>
      <w:rPr>
        <w:rFonts w:hint="default"/>
        <w:lang w:val="pt-PT" w:eastAsia="en-US" w:bidi="ar-SA"/>
      </w:rPr>
    </w:lvl>
    <w:lvl w:ilvl="3" w:tplc="7A00D7F8">
      <w:numFmt w:val="bullet"/>
      <w:lvlText w:val="•"/>
      <w:lvlJc w:val="left"/>
      <w:pPr>
        <w:ind w:left="3256" w:hanging="495"/>
      </w:pPr>
      <w:rPr>
        <w:rFonts w:hint="default"/>
        <w:lang w:val="pt-PT" w:eastAsia="en-US" w:bidi="ar-SA"/>
      </w:rPr>
    </w:lvl>
    <w:lvl w:ilvl="4" w:tplc="DA743CEA">
      <w:numFmt w:val="bullet"/>
      <w:lvlText w:val="•"/>
      <w:lvlJc w:val="left"/>
      <w:pPr>
        <w:ind w:left="4208" w:hanging="495"/>
      </w:pPr>
      <w:rPr>
        <w:rFonts w:hint="default"/>
        <w:lang w:val="pt-PT" w:eastAsia="en-US" w:bidi="ar-SA"/>
      </w:rPr>
    </w:lvl>
    <w:lvl w:ilvl="5" w:tplc="5DB8F3CA">
      <w:numFmt w:val="bullet"/>
      <w:lvlText w:val="•"/>
      <w:lvlJc w:val="left"/>
      <w:pPr>
        <w:ind w:left="5160" w:hanging="495"/>
      </w:pPr>
      <w:rPr>
        <w:rFonts w:hint="default"/>
        <w:lang w:val="pt-PT" w:eastAsia="en-US" w:bidi="ar-SA"/>
      </w:rPr>
    </w:lvl>
    <w:lvl w:ilvl="6" w:tplc="1B341340">
      <w:numFmt w:val="bullet"/>
      <w:lvlText w:val="•"/>
      <w:lvlJc w:val="left"/>
      <w:pPr>
        <w:ind w:left="6112" w:hanging="495"/>
      </w:pPr>
      <w:rPr>
        <w:rFonts w:hint="default"/>
        <w:lang w:val="pt-PT" w:eastAsia="en-US" w:bidi="ar-SA"/>
      </w:rPr>
    </w:lvl>
    <w:lvl w:ilvl="7" w:tplc="D6AABA5C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8" w:tplc="ED3A7B3A">
      <w:numFmt w:val="bullet"/>
      <w:lvlText w:val="•"/>
      <w:lvlJc w:val="left"/>
      <w:pPr>
        <w:ind w:left="8016" w:hanging="495"/>
      </w:pPr>
      <w:rPr>
        <w:rFonts w:hint="default"/>
        <w:lang w:val="pt-PT" w:eastAsia="en-US" w:bidi="ar-SA"/>
      </w:rPr>
    </w:lvl>
  </w:abstractNum>
  <w:abstractNum w:abstractNumId="10" w15:restartNumberingAfterBreak="0">
    <w:nsid w:val="479437D5"/>
    <w:multiLevelType w:val="hybridMultilevel"/>
    <w:tmpl w:val="59DCD7B4"/>
    <w:lvl w:ilvl="0" w:tplc="AC3AC138">
      <w:start w:val="1"/>
      <w:numFmt w:val="upperRoman"/>
      <w:lvlText w:val="%1"/>
      <w:lvlJc w:val="left"/>
      <w:pPr>
        <w:ind w:left="401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AE053E8">
      <w:numFmt w:val="bullet"/>
      <w:lvlText w:val="•"/>
      <w:lvlJc w:val="left"/>
      <w:pPr>
        <w:ind w:left="1352" w:hanging="178"/>
      </w:pPr>
      <w:rPr>
        <w:rFonts w:hint="default"/>
        <w:lang w:val="pt-PT" w:eastAsia="en-US" w:bidi="ar-SA"/>
      </w:rPr>
    </w:lvl>
    <w:lvl w:ilvl="2" w:tplc="4022E50E">
      <w:numFmt w:val="bullet"/>
      <w:lvlText w:val="•"/>
      <w:lvlJc w:val="left"/>
      <w:pPr>
        <w:ind w:left="2304" w:hanging="178"/>
      </w:pPr>
      <w:rPr>
        <w:rFonts w:hint="default"/>
        <w:lang w:val="pt-PT" w:eastAsia="en-US" w:bidi="ar-SA"/>
      </w:rPr>
    </w:lvl>
    <w:lvl w:ilvl="3" w:tplc="CE982EAE">
      <w:numFmt w:val="bullet"/>
      <w:lvlText w:val="•"/>
      <w:lvlJc w:val="left"/>
      <w:pPr>
        <w:ind w:left="3256" w:hanging="178"/>
      </w:pPr>
      <w:rPr>
        <w:rFonts w:hint="default"/>
        <w:lang w:val="pt-PT" w:eastAsia="en-US" w:bidi="ar-SA"/>
      </w:rPr>
    </w:lvl>
    <w:lvl w:ilvl="4" w:tplc="53426276">
      <w:numFmt w:val="bullet"/>
      <w:lvlText w:val="•"/>
      <w:lvlJc w:val="left"/>
      <w:pPr>
        <w:ind w:left="4208" w:hanging="178"/>
      </w:pPr>
      <w:rPr>
        <w:rFonts w:hint="default"/>
        <w:lang w:val="pt-PT" w:eastAsia="en-US" w:bidi="ar-SA"/>
      </w:rPr>
    </w:lvl>
    <w:lvl w:ilvl="5" w:tplc="D8805CC6">
      <w:numFmt w:val="bullet"/>
      <w:lvlText w:val="•"/>
      <w:lvlJc w:val="left"/>
      <w:pPr>
        <w:ind w:left="5160" w:hanging="178"/>
      </w:pPr>
      <w:rPr>
        <w:rFonts w:hint="default"/>
        <w:lang w:val="pt-PT" w:eastAsia="en-US" w:bidi="ar-SA"/>
      </w:rPr>
    </w:lvl>
    <w:lvl w:ilvl="6" w:tplc="8398CC3E">
      <w:numFmt w:val="bullet"/>
      <w:lvlText w:val="•"/>
      <w:lvlJc w:val="left"/>
      <w:pPr>
        <w:ind w:left="6112" w:hanging="178"/>
      </w:pPr>
      <w:rPr>
        <w:rFonts w:hint="default"/>
        <w:lang w:val="pt-PT" w:eastAsia="en-US" w:bidi="ar-SA"/>
      </w:rPr>
    </w:lvl>
    <w:lvl w:ilvl="7" w:tplc="0A664EB8">
      <w:numFmt w:val="bullet"/>
      <w:lvlText w:val="•"/>
      <w:lvlJc w:val="left"/>
      <w:pPr>
        <w:ind w:left="7064" w:hanging="178"/>
      </w:pPr>
      <w:rPr>
        <w:rFonts w:hint="default"/>
        <w:lang w:val="pt-PT" w:eastAsia="en-US" w:bidi="ar-SA"/>
      </w:rPr>
    </w:lvl>
    <w:lvl w:ilvl="8" w:tplc="624697D4">
      <w:numFmt w:val="bullet"/>
      <w:lvlText w:val="•"/>
      <w:lvlJc w:val="left"/>
      <w:pPr>
        <w:ind w:left="8016" w:hanging="178"/>
      </w:pPr>
      <w:rPr>
        <w:rFonts w:hint="default"/>
        <w:lang w:val="pt-PT" w:eastAsia="en-US" w:bidi="ar-SA"/>
      </w:rPr>
    </w:lvl>
  </w:abstractNum>
  <w:abstractNum w:abstractNumId="11" w15:restartNumberingAfterBreak="0">
    <w:nsid w:val="4D515F4B"/>
    <w:multiLevelType w:val="hybridMultilevel"/>
    <w:tmpl w:val="16B0D79C"/>
    <w:lvl w:ilvl="0" w:tplc="22F67B84">
      <w:start w:val="7"/>
      <w:numFmt w:val="decimal"/>
      <w:lvlText w:val="%1"/>
      <w:lvlJc w:val="left"/>
      <w:pPr>
        <w:ind w:left="401" w:hanging="452"/>
      </w:pPr>
      <w:rPr>
        <w:rFonts w:hint="default"/>
        <w:lang w:val="pt-PT" w:eastAsia="en-US" w:bidi="ar-SA"/>
      </w:rPr>
    </w:lvl>
    <w:lvl w:ilvl="1" w:tplc="F60E2A50">
      <w:start w:val="1"/>
      <w:numFmt w:val="decimal"/>
      <w:lvlText w:val="%1.%2."/>
      <w:lvlJc w:val="left"/>
      <w:pPr>
        <w:ind w:left="401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AC9C8B96">
      <w:numFmt w:val="bullet"/>
      <w:lvlText w:val="•"/>
      <w:lvlJc w:val="left"/>
      <w:pPr>
        <w:ind w:left="2304" w:hanging="452"/>
      </w:pPr>
      <w:rPr>
        <w:rFonts w:hint="default"/>
        <w:lang w:val="pt-PT" w:eastAsia="en-US" w:bidi="ar-SA"/>
      </w:rPr>
    </w:lvl>
    <w:lvl w:ilvl="3" w:tplc="699C267E">
      <w:numFmt w:val="bullet"/>
      <w:lvlText w:val="•"/>
      <w:lvlJc w:val="left"/>
      <w:pPr>
        <w:ind w:left="3256" w:hanging="452"/>
      </w:pPr>
      <w:rPr>
        <w:rFonts w:hint="default"/>
        <w:lang w:val="pt-PT" w:eastAsia="en-US" w:bidi="ar-SA"/>
      </w:rPr>
    </w:lvl>
    <w:lvl w:ilvl="4" w:tplc="305C934A">
      <w:numFmt w:val="bullet"/>
      <w:lvlText w:val="•"/>
      <w:lvlJc w:val="left"/>
      <w:pPr>
        <w:ind w:left="4208" w:hanging="452"/>
      </w:pPr>
      <w:rPr>
        <w:rFonts w:hint="default"/>
        <w:lang w:val="pt-PT" w:eastAsia="en-US" w:bidi="ar-SA"/>
      </w:rPr>
    </w:lvl>
    <w:lvl w:ilvl="5" w:tplc="FA788D72">
      <w:numFmt w:val="bullet"/>
      <w:lvlText w:val="•"/>
      <w:lvlJc w:val="left"/>
      <w:pPr>
        <w:ind w:left="5160" w:hanging="452"/>
      </w:pPr>
      <w:rPr>
        <w:rFonts w:hint="default"/>
        <w:lang w:val="pt-PT" w:eastAsia="en-US" w:bidi="ar-SA"/>
      </w:rPr>
    </w:lvl>
    <w:lvl w:ilvl="6" w:tplc="D7B25384">
      <w:numFmt w:val="bullet"/>
      <w:lvlText w:val="•"/>
      <w:lvlJc w:val="left"/>
      <w:pPr>
        <w:ind w:left="6112" w:hanging="452"/>
      </w:pPr>
      <w:rPr>
        <w:rFonts w:hint="default"/>
        <w:lang w:val="pt-PT" w:eastAsia="en-US" w:bidi="ar-SA"/>
      </w:rPr>
    </w:lvl>
    <w:lvl w:ilvl="7" w:tplc="72AA641E">
      <w:numFmt w:val="bullet"/>
      <w:lvlText w:val="•"/>
      <w:lvlJc w:val="left"/>
      <w:pPr>
        <w:ind w:left="7064" w:hanging="452"/>
      </w:pPr>
      <w:rPr>
        <w:rFonts w:hint="default"/>
        <w:lang w:val="pt-PT" w:eastAsia="en-US" w:bidi="ar-SA"/>
      </w:rPr>
    </w:lvl>
    <w:lvl w:ilvl="8" w:tplc="281046B6">
      <w:numFmt w:val="bullet"/>
      <w:lvlText w:val="•"/>
      <w:lvlJc w:val="left"/>
      <w:pPr>
        <w:ind w:left="8016" w:hanging="452"/>
      </w:pPr>
      <w:rPr>
        <w:rFonts w:hint="default"/>
        <w:lang w:val="pt-PT" w:eastAsia="en-US" w:bidi="ar-SA"/>
      </w:rPr>
    </w:lvl>
  </w:abstractNum>
  <w:abstractNum w:abstractNumId="12" w15:restartNumberingAfterBreak="0">
    <w:nsid w:val="628B4443"/>
    <w:multiLevelType w:val="hybridMultilevel"/>
    <w:tmpl w:val="1BD4EBCC"/>
    <w:lvl w:ilvl="0" w:tplc="B6D4652A">
      <w:start w:val="1"/>
      <w:numFmt w:val="lowerLetter"/>
      <w:lvlText w:val="%1)"/>
      <w:lvlJc w:val="left"/>
      <w:pPr>
        <w:ind w:left="291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3625BD6">
      <w:numFmt w:val="bullet"/>
      <w:lvlText w:val="•"/>
      <w:lvlJc w:val="left"/>
      <w:pPr>
        <w:ind w:left="3620" w:hanging="245"/>
      </w:pPr>
      <w:rPr>
        <w:rFonts w:hint="default"/>
        <w:lang w:val="pt-PT" w:eastAsia="en-US" w:bidi="ar-SA"/>
      </w:rPr>
    </w:lvl>
    <w:lvl w:ilvl="2" w:tplc="8AAAFF28">
      <w:numFmt w:val="bullet"/>
      <w:lvlText w:val="•"/>
      <w:lvlJc w:val="left"/>
      <w:pPr>
        <w:ind w:left="4320" w:hanging="245"/>
      </w:pPr>
      <w:rPr>
        <w:rFonts w:hint="default"/>
        <w:lang w:val="pt-PT" w:eastAsia="en-US" w:bidi="ar-SA"/>
      </w:rPr>
    </w:lvl>
    <w:lvl w:ilvl="3" w:tplc="464052A4">
      <w:numFmt w:val="bullet"/>
      <w:lvlText w:val="•"/>
      <w:lvlJc w:val="left"/>
      <w:pPr>
        <w:ind w:left="5020" w:hanging="245"/>
      </w:pPr>
      <w:rPr>
        <w:rFonts w:hint="default"/>
        <w:lang w:val="pt-PT" w:eastAsia="en-US" w:bidi="ar-SA"/>
      </w:rPr>
    </w:lvl>
    <w:lvl w:ilvl="4" w:tplc="D4A41748">
      <w:numFmt w:val="bullet"/>
      <w:lvlText w:val="•"/>
      <w:lvlJc w:val="left"/>
      <w:pPr>
        <w:ind w:left="5720" w:hanging="245"/>
      </w:pPr>
      <w:rPr>
        <w:rFonts w:hint="default"/>
        <w:lang w:val="pt-PT" w:eastAsia="en-US" w:bidi="ar-SA"/>
      </w:rPr>
    </w:lvl>
    <w:lvl w:ilvl="5" w:tplc="A2AE7BDC">
      <w:numFmt w:val="bullet"/>
      <w:lvlText w:val="•"/>
      <w:lvlJc w:val="left"/>
      <w:pPr>
        <w:ind w:left="6420" w:hanging="245"/>
      </w:pPr>
      <w:rPr>
        <w:rFonts w:hint="default"/>
        <w:lang w:val="pt-PT" w:eastAsia="en-US" w:bidi="ar-SA"/>
      </w:rPr>
    </w:lvl>
    <w:lvl w:ilvl="6" w:tplc="25A6D7D0">
      <w:numFmt w:val="bullet"/>
      <w:lvlText w:val="•"/>
      <w:lvlJc w:val="left"/>
      <w:pPr>
        <w:ind w:left="7120" w:hanging="245"/>
      </w:pPr>
      <w:rPr>
        <w:rFonts w:hint="default"/>
        <w:lang w:val="pt-PT" w:eastAsia="en-US" w:bidi="ar-SA"/>
      </w:rPr>
    </w:lvl>
    <w:lvl w:ilvl="7" w:tplc="CF4051C2">
      <w:numFmt w:val="bullet"/>
      <w:lvlText w:val="•"/>
      <w:lvlJc w:val="left"/>
      <w:pPr>
        <w:ind w:left="7820" w:hanging="245"/>
      </w:pPr>
      <w:rPr>
        <w:rFonts w:hint="default"/>
        <w:lang w:val="pt-PT" w:eastAsia="en-US" w:bidi="ar-SA"/>
      </w:rPr>
    </w:lvl>
    <w:lvl w:ilvl="8" w:tplc="0E9265E2">
      <w:numFmt w:val="bullet"/>
      <w:lvlText w:val="•"/>
      <w:lvlJc w:val="left"/>
      <w:pPr>
        <w:ind w:left="8520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8427B88"/>
    <w:multiLevelType w:val="hybridMultilevel"/>
    <w:tmpl w:val="A7782564"/>
    <w:lvl w:ilvl="0" w:tplc="F8F2F5F2">
      <w:start w:val="1"/>
      <w:numFmt w:val="upperRoman"/>
      <w:lvlText w:val="%1"/>
      <w:lvlJc w:val="left"/>
      <w:pPr>
        <w:ind w:left="28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A8816DE">
      <w:start w:val="1"/>
      <w:numFmt w:val="lowerLetter"/>
      <w:lvlText w:val="%2)"/>
      <w:lvlJc w:val="left"/>
      <w:pPr>
        <w:ind w:left="3236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80BC4C1A">
      <w:start w:val="1"/>
      <w:numFmt w:val="decimal"/>
      <w:lvlText w:val="%2.%3)"/>
      <w:lvlJc w:val="left"/>
      <w:pPr>
        <w:ind w:left="3235" w:hanging="44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 w:tplc="DF44AD22">
      <w:numFmt w:val="bullet"/>
      <w:lvlText w:val="•"/>
      <w:lvlJc w:val="left"/>
      <w:pPr>
        <w:ind w:left="4285" w:hanging="442"/>
      </w:pPr>
      <w:rPr>
        <w:rFonts w:hint="default"/>
        <w:lang w:val="pt-PT" w:eastAsia="en-US" w:bidi="ar-SA"/>
      </w:rPr>
    </w:lvl>
    <w:lvl w:ilvl="4" w:tplc="7EC24032">
      <w:numFmt w:val="bullet"/>
      <w:lvlText w:val="•"/>
      <w:lvlJc w:val="left"/>
      <w:pPr>
        <w:ind w:left="5090" w:hanging="442"/>
      </w:pPr>
      <w:rPr>
        <w:rFonts w:hint="default"/>
        <w:lang w:val="pt-PT" w:eastAsia="en-US" w:bidi="ar-SA"/>
      </w:rPr>
    </w:lvl>
    <w:lvl w:ilvl="5" w:tplc="40E64B12">
      <w:numFmt w:val="bullet"/>
      <w:lvlText w:val="•"/>
      <w:lvlJc w:val="left"/>
      <w:pPr>
        <w:ind w:left="5895" w:hanging="442"/>
      </w:pPr>
      <w:rPr>
        <w:rFonts w:hint="default"/>
        <w:lang w:val="pt-PT" w:eastAsia="en-US" w:bidi="ar-SA"/>
      </w:rPr>
    </w:lvl>
    <w:lvl w:ilvl="6" w:tplc="4BF44E3C">
      <w:numFmt w:val="bullet"/>
      <w:lvlText w:val="•"/>
      <w:lvlJc w:val="left"/>
      <w:pPr>
        <w:ind w:left="6700" w:hanging="442"/>
      </w:pPr>
      <w:rPr>
        <w:rFonts w:hint="default"/>
        <w:lang w:val="pt-PT" w:eastAsia="en-US" w:bidi="ar-SA"/>
      </w:rPr>
    </w:lvl>
    <w:lvl w:ilvl="7" w:tplc="B48A8328">
      <w:numFmt w:val="bullet"/>
      <w:lvlText w:val="•"/>
      <w:lvlJc w:val="left"/>
      <w:pPr>
        <w:ind w:left="7505" w:hanging="442"/>
      </w:pPr>
      <w:rPr>
        <w:rFonts w:hint="default"/>
        <w:lang w:val="pt-PT" w:eastAsia="en-US" w:bidi="ar-SA"/>
      </w:rPr>
    </w:lvl>
    <w:lvl w:ilvl="8" w:tplc="F6328AFC">
      <w:numFmt w:val="bullet"/>
      <w:lvlText w:val="•"/>
      <w:lvlJc w:val="left"/>
      <w:pPr>
        <w:ind w:left="8310" w:hanging="442"/>
      </w:pPr>
      <w:rPr>
        <w:rFonts w:hint="default"/>
        <w:lang w:val="pt-PT" w:eastAsia="en-US" w:bidi="ar-SA"/>
      </w:rPr>
    </w:lvl>
  </w:abstractNum>
  <w:abstractNum w:abstractNumId="14" w15:restartNumberingAfterBreak="0">
    <w:nsid w:val="6F9F6DB1"/>
    <w:multiLevelType w:val="hybridMultilevel"/>
    <w:tmpl w:val="D8EA459E"/>
    <w:lvl w:ilvl="0" w:tplc="540A604A">
      <w:start w:val="2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71643BE">
      <w:numFmt w:val="bullet"/>
      <w:lvlText w:val="•"/>
      <w:lvlJc w:val="left"/>
      <w:pPr>
        <w:ind w:left="1568" w:hanging="240"/>
      </w:pPr>
      <w:rPr>
        <w:rFonts w:hint="default"/>
        <w:lang w:val="pt-PT" w:eastAsia="en-US" w:bidi="ar-SA"/>
      </w:rPr>
    </w:lvl>
    <w:lvl w:ilvl="2" w:tplc="5ADE5972">
      <w:numFmt w:val="bullet"/>
      <w:lvlText w:val="•"/>
      <w:lvlJc w:val="left"/>
      <w:pPr>
        <w:ind w:left="2496" w:hanging="240"/>
      </w:pPr>
      <w:rPr>
        <w:rFonts w:hint="default"/>
        <w:lang w:val="pt-PT" w:eastAsia="en-US" w:bidi="ar-SA"/>
      </w:rPr>
    </w:lvl>
    <w:lvl w:ilvl="3" w:tplc="FF586402">
      <w:numFmt w:val="bullet"/>
      <w:lvlText w:val="•"/>
      <w:lvlJc w:val="left"/>
      <w:pPr>
        <w:ind w:left="3424" w:hanging="240"/>
      </w:pPr>
      <w:rPr>
        <w:rFonts w:hint="default"/>
        <w:lang w:val="pt-PT" w:eastAsia="en-US" w:bidi="ar-SA"/>
      </w:rPr>
    </w:lvl>
    <w:lvl w:ilvl="4" w:tplc="0B74CE5C">
      <w:numFmt w:val="bullet"/>
      <w:lvlText w:val="•"/>
      <w:lvlJc w:val="left"/>
      <w:pPr>
        <w:ind w:left="4352" w:hanging="240"/>
      </w:pPr>
      <w:rPr>
        <w:rFonts w:hint="default"/>
        <w:lang w:val="pt-PT" w:eastAsia="en-US" w:bidi="ar-SA"/>
      </w:rPr>
    </w:lvl>
    <w:lvl w:ilvl="5" w:tplc="277E68FE">
      <w:numFmt w:val="bullet"/>
      <w:lvlText w:val="•"/>
      <w:lvlJc w:val="left"/>
      <w:pPr>
        <w:ind w:left="5280" w:hanging="240"/>
      </w:pPr>
      <w:rPr>
        <w:rFonts w:hint="default"/>
        <w:lang w:val="pt-PT" w:eastAsia="en-US" w:bidi="ar-SA"/>
      </w:rPr>
    </w:lvl>
    <w:lvl w:ilvl="6" w:tplc="76E6B26C">
      <w:numFmt w:val="bullet"/>
      <w:lvlText w:val="•"/>
      <w:lvlJc w:val="left"/>
      <w:pPr>
        <w:ind w:left="6208" w:hanging="240"/>
      </w:pPr>
      <w:rPr>
        <w:rFonts w:hint="default"/>
        <w:lang w:val="pt-PT" w:eastAsia="en-US" w:bidi="ar-SA"/>
      </w:rPr>
    </w:lvl>
    <w:lvl w:ilvl="7" w:tplc="67828516">
      <w:numFmt w:val="bullet"/>
      <w:lvlText w:val="•"/>
      <w:lvlJc w:val="left"/>
      <w:pPr>
        <w:ind w:left="7136" w:hanging="240"/>
      </w:pPr>
      <w:rPr>
        <w:rFonts w:hint="default"/>
        <w:lang w:val="pt-PT" w:eastAsia="en-US" w:bidi="ar-SA"/>
      </w:rPr>
    </w:lvl>
    <w:lvl w:ilvl="8" w:tplc="19E85DEA">
      <w:numFmt w:val="bullet"/>
      <w:lvlText w:val="•"/>
      <w:lvlJc w:val="left"/>
      <w:pPr>
        <w:ind w:left="8064" w:hanging="240"/>
      </w:pPr>
      <w:rPr>
        <w:rFonts w:hint="default"/>
        <w:lang w:val="pt-PT" w:eastAsia="en-US" w:bidi="ar-SA"/>
      </w:rPr>
    </w:lvl>
  </w:abstractNum>
  <w:abstractNum w:abstractNumId="15" w15:restartNumberingAfterBreak="0">
    <w:nsid w:val="7EC648DF"/>
    <w:multiLevelType w:val="hybridMultilevel"/>
    <w:tmpl w:val="A1A0F730"/>
    <w:lvl w:ilvl="0" w:tplc="953454AE">
      <w:start w:val="1"/>
      <w:numFmt w:val="upperRoman"/>
      <w:lvlText w:val="%1"/>
      <w:lvlJc w:val="left"/>
      <w:pPr>
        <w:ind w:left="401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9E4B886">
      <w:numFmt w:val="bullet"/>
      <w:lvlText w:val="•"/>
      <w:lvlJc w:val="left"/>
      <w:pPr>
        <w:ind w:left="1352" w:hanging="236"/>
      </w:pPr>
      <w:rPr>
        <w:rFonts w:hint="default"/>
        <w:lang w:val="pt-PT" w:eastAsia="en-US" w:bidi="ar-SA"/>
      </w:rPr>
    </w:lvl>
    <w:lvl w:ilvl="2" w:tplc="A5564842">
      <w:numFmt w:val="bullet"/>
      <w:lvlText w:val="•"/>
      <w:lvlJc w:val="left"/>
      <w:pPr>
        <w:ind w:left="2304" w:hanging="236"/>
      </w:pPr>
      <w:rPr>
        <w:rFonts w:hint="default"/>
        <w:lang w:val="pt-PT" w:eastAsia="en-US" w:bidi="ar-SA"/>
      </w:rPr>
    </w:lvl>
    <w:lvl w:ilvl="3" w:tplc="7AA447FC">
      <w:numFmt w:val="bullet"/>
      <w:lvlText w:val="•"/>
      <w:lvlJc w:val="left"/>
      <w:pPr>
        <w:ind w:left="3256" w:hanging="236"/>
      </w:pPr>
      <w:rPr>
        <w:rFonts w:hint="default"/>
        <w:lang w:val="pt-PT" w:eastAsia="en-US" w:bidi="ar-SA"/>
      </w:rPr>
    </w:lvl>
    <w:lvl w:ilvl="4" w:tplc="00E0F874">
      <w:numFmt w:val="bullet"/>
      <w:lvlText w:val="•"/>
      <w:lvlJc w:val="left"/>
      <w:pPr>
        <w:ind w:left="4208" w:hanging="236"/>
      </w:pPr>
      <w:rPr>
        <w:rFonts w:hint="default"/>
        <w:lang w:val="pt-PT" w:eastAsia="en-US" w:bidi="ar-SA"/>
      </w:rPr>
    </w:lvl>
    <w:lvl w:ilvl="5" w:tplc="44ECA800">
      <w:numFmt w:val="bullet"/>
      <w:lvlText w:val="•"/>
      <w:lvlJc w:val="left"/>
      <w:pPr>
        <w:ind w:left="5160" w:hanging="236"/>
      </w:pPr>
      <w:rPr>
        <w:rFonts w:hint="default"/>
        <w:lang w:val="pt-PT" w:eastAsia="en-US" w:bidi="ar-SA"/>
      </w:rPr>
    </w:lvl>
    <w:lvl w:ilvl="6" w:tplc="8730E12E">
      <w:numFmt w:val="bullet"/>
      <w:lvlText w:val="•"/>
      <w:lvlJc w:val="left"/>
      <w:pPr>
        <w:ind w:left="6112" w:hanging="236"/>
      </w:pPr>
      <w:rPr>
        <w:rFonts w:hint="default"/>
        <w:lang w:val="pt-PT" w:eastAsia="en-US" w:bidi="ar-SA"/>
      </w:rPr>
    </w:lvl>
    <w:lvl w:ilvl="7" w:tplc="62E08324">
      <w:numFmt w:val="bullet"/>
      <w:lvlText w:val="•"/>
      <w:lvlJc w:val="left"/>
      <w:pPr>
        <w:ind w:left="7064" w:hanging="236"/>
      </w:pPr>
      <w:rPr>
        <w:rFonts w:hint="default"/>
        <w:lang w:val="pt-PT" w:eastAsia="en-US" w:bidi="ar-SA"/>
      </w:rPr>
    </w:lvl>
    <w:lvl w:ilvl="8" w:tplc="932ED77E">
      <w:numFmt w:val="bullet"/>
      <w:lvlText w:val="•"/>
      <w:lvlJc w:val="left"/>
      <w:pPr>
        <w:ind w:left="8016" w:hanging="236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1B8"/>
    <w:rsid w:val="00074FF1"/>
    <w:rsid w:val="00167750"/>
    <w:rsid w:val="001D45A7"/>
    <w:rsid w:val="001F4F94"/>
    <w:rsid w:val="00207821"/>
    <w:rsid w:val="004551B8"/>
    <w:rsid w:val="004E396B"/>
    <w:rsid w:val="005C19B9"/>
    <w:rsid w:val="00624248"/>
    <w:rsid w:val="0064560A"/>
    <w:rsid w:val="006E4EFE"/>
    <w:rsid w:val="007E021E"/>
    <w:rsid w:val="0099384C"/>
    <w:rsid w:val="009E0296"/>
    <w:rsid w:val="00D37DD5"/>
    <w:rsid w:val="00DF107C"/>
    <w:rsid w:val="00E05918"/>
    <w:rsid w:val="00ED76D7"/>
    <w:rsid w:val="00E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1F66"/>
  <w15:docId w15:val="{885275D7-E633-4CA2-9846-81362F6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2099" w:right="1862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01" w:firstLine="22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F1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07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DF1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107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677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saudecompras@novaveneza.sc.gov.br,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novavenez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8445</Words>
  <Characters>45603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CHAMAMENTO P�BLICO N.� 005-2017-FMS \(TERAPEUTICA\) - EDITAL - 01.11.2017)</vt:lpstr>
    </vt:vector>
  </TitlesOfParts>
  <Company/>
  <LinksUpToDate>false</LinksUpToDate>
  <CharactersWithSpaces>53941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CHAMAMENTO P�BLICO N.� 005-2017-FMS \(TERAPEUTICA\) - EDITAL - 01.11.2017)</dc:title>
  <dc:creator>Usuario</dc:creator>
  <cp:lastModifiedBy>Julia</cp:lastModifiedBy>
  <cp:revision>9</cp:revision>
  <dcterms:created xsi:type="dcterms:W3CDTF">2021-02-05T13:03:00Z</dcterms:created>
  <dcterms:modified xsi:type="dcterms:W3CDTF">2021-02-22T16:31:00Z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2021-02-05T00:00:00Z</vt:filetime>
  </property>
</Properties>
</file>